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DC" w:rsidRPr="00433794" w:rsidRDefault="00992243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433794">
        <w:rPr>
          <w:rFonts w:asciiTheme="majorEastAsia" w:eastAsiaTheme="majorEastAsia" w:hAnsiTheme="majorEastAsia" w:hint="eastAsia"/>
          <w:b/>
          <w:sz w:val="40"/>
          <w:szCs w:val="36"/>
        </w:rPr>
        <w:t>体育与健康</w:t>
      </w:r>
      <w:r w:rsidR="006B3C45" w:rsidRPr="00433794">
        <w:rPr>
          <w:rFonts w:asciiTheme="majorEastAsia" w:eastAsiaTheme="majorEastAsia" w:hAnsiTheme="majorEastAsia" w:hint="eastAsia"/>
          <w:b/>
          <w:sz w:val="40"/>
          <w:szCs w:val="36"/>
        </w:rPr>
        <w:t>学院</w:t>
      </w:r>
    </w:p>
    <w:p w:rsidR="004F4751" w:rsidRPr="00433794" w:rsidRDefault="00447074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433794">
        <w:rPr>
          <w:rFonts w:asciiTheme="majorEastAsia" w:eastAsiaTheme="majorEastAsia" w:hAnsiTheme="majorEastAsia" w:hint="eastAsia"/>
          <w:b/>
          <w:sz w:val="40"/>
          <w:szCs w:val="36"/>
        </w:rPr>
        <w:t>202</w:t>
      </w:r>
      <w:r w:rsidR="00CE6EDC" w:rsidRPr="00433794">
        <w:rPr>
          <w:rFonts w:asciiTheme="majorEastAsia" w:eastAsiaTheme="majorEastAsia" w:hAnsiTheme="majorEastAsia"/>
          <w:b/>
          <w:sz w:val="40"/>
          <w:szCs w:val="36"/>
        </w:rPr>
        <w:t>3</w:t>
      </w:r>
      <w:r w:rsidRPr="00433794">
        <w:rPr>
          <w:rFonts w:asciiTheme="majorEastAsia" w:eastAsiaTheme="majorEastAsia" w:hAnsiTheme="majorEastAsia" w:hint="eastAsia"/>
          <w:b/>
          <w:sz w:val="40"/>
          <w:szCs w:val="36"/>
        </w:rPr>
        <w:t>年绩效工资</w:t>
      </w:r>
      <w:r w:rsidR="00CE6EDC" w:rsidRPr="00433794">
        <w:rPr>
          <w:rFonts w:asciiTheme="majorEastAsia" w:eastAsiaTheme="majorEastAsia" w:hAnsiTheme="majorEastAsia" w:hint="eastAsia"/>
          <w:b/>
          <w:sz w:val="40"/>
          <w:szCs w:val="36"/>
        </w:rPr>
        <w:t>总量提高</w:t>
      </w:r>
      <w:r w:rsidR="00082432" w:rsidRPr="00433794">
        <w:rPr>
          <w:rFonts w:asciiTheme="majorEastAsia" w:eastAsiaTheme="majorEastAsia" w:hAnsiTheme="majorEastAsia" w:hint="eastAsia"/>
          <w:b/>
          <w:sz w:val="40"/>
          <w:szCs w:val="36"/>
        </w:rPr>
        <w:t>部分</w:t>
      </w:r>
      <w:r w:rsidRPr="00433794">
        <w:rPr>
          <w:rFonts w:asciiTheme="majorEastAsia" w:eastAsiaTheme="majorEastAsia" w:hAnsiTheme="majorEastAsia" w:hint="eastAsia"/>
          <w:b/>
          <w:sz w:val="40"/>
          <w:szCs w:val="36"/>
        </w:rPr>
        <w:t>分配方案</w:t>
      </w:r>
    </w:p>
    <w:p w:rsidR="00875ADF" w:rsidRPr="00433794" w:rsidRDefault="00447074" w:rsidP="00447074">
      <w:pPr>
        <w:spacing w:line="460" w:lineRule="exact"/>
        <w:ind w:firstLine="585"/>
        <w:jc w:val="left"/>
        <w:rPr>
          <w:rFonts w:ascii="仿宋_GB2312" w:eastAsia="仿宋_GB2312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>依据</w:t>
      </w:r>
      <w:r w:rsidR="00435372" w:rsidRPr="00433794">
        <w:rPr>
          <w:rFonts w:ascii="仿宋_GB2312" w:eastAsia="仿宋_GB2312" w:hint="eastAsia"/>
          <w:sz w:val="32"/>
          <w:szCs w:val="32"/>
        </w:rPr>
        <w:t>2023年12月8日学校人事处召开的《</w:t>
      </w:r>
      <w:r w:rsidR="00082432" w:rsidRPr="00433794">
        <w:rPr>
          <w:rFonts w:ascii="仿宋_GB2312" w:eastAsia="仿宋_GB2312" w:hint="eastAsia"/>
          <w:sz w:val="32"/>
          <w:szCs w:val="32"/>
        </w:rPr>
        <w:t>2</w:t>
      </w:r>
      <w:r w:rsidR="00082432" w:rsidRPr="00433794">
        <w:rPr>
          <w:rFonts w:ascii="仿宋_GB2312" w:eastAsia="仿宋_GB2312"/>
          <w:sz w:val="32"/>
          <w:szCs w:val="32"/>
        </w:rPr>
        <w:t>023</w:t>
      </w:r>
      <w:r w:rsidR="00082432" w:rsidRPr="00433794">
        <w:rPr>
          <w:rFonts w:ascii="仿宋_GB2312" w:eastAsia="仿宋_GB2312" w:hint="eastAsia"/>
          <w:sz w:val="32"/>
          <w:szCs w:val="32"/>
        </w:rPr>
        <w:t>年绩效工资总量提高部分发放方案</w:t>
      </w:r>
      <w:r w:rsidR="00435372" w:rsidRPr="00433794">
        <w:rPr>
          <w:rFonts w:ascii="仿宋_GB2312" w:eastAsia="仿宋_GB2312" w:hint="eastAsia"/>
          <w:sz w:val="32"/>
          <w:szCs w:val="32"/>
        </w:rPr>
        <w:t>》</w:t>
      </w:r>
      <w:r w:rsidR="001D06C1" w:rsidRPr="00433794">
        <w:rPr>
          <w:rFonts w:ascii="仿宋_GB2312" w:eastAsia="仿宋_GB2312" w:hint="eastAsia"/>
          <w:sz w:val="32"/>
          <w:szCs w:val="32"/>
        </w:rPr>
        <w:t>会议</w:t>
      </w:r>
      <w:r w:rsidR="00435372" w:rsidRPr="00433794">
        <w:rPr>
          <w:rFonts w:ascii="仿宋_GB2312" w:eastAsia="仿宋_GB2312" w:hint="eastAsia"/>
          <w:sz w:val="32"/>
          <w:szCs w:val="32"/>
        </w:rPr>
        <w:t>相关</w:t>
      </w:r>
      <w:r w:rsidR="00082432" w:rsidRPr="00433794">
        <w:rPr>
          <w:rFonts w:ascii="仿宋_GB2312" w:eastAsia="仿宋_GB2312" w:hint="eastAsia"/>
          <w:sz w:val="32"/>
          <w:szCs w:val="32"/>
        </w:rPr>
        <w:t>要求</w:t>
      </w:r>
      <w:r w:rsidRPr="00433794">
        <w:rPr>
          <w:rFonts w:ascii="仿宋_GB2312" w:eastAsia="仿宋_GB2312" w:hint="eastAsia"/>
          <w:sz w:val="32"/>
          <w:szCs w:val="32"/>
        </w:rPr>
        <w:t>，</w:t>
      </w:r>
      <w:r w:rsidR="001D06C1" w:rsidRPr="00433794">
        <w:rPr>
          <w:rFonts w:ascii="仿宋_GB2312" w:eastAsia="仿宋_GB2312" w:hint="eastAsia"/>
          <w:sz w:val="32"/>
          <w:szCs w:val="32"/>
        </w:rPr>
        <w:t>明确</w:t>
      </w:r>
      <w:r w:rsidR="00096004" w:rsidRPr="00433794">
        <w:rPr>
          <w:rFonts w:ascii="仿宋_GB2312" w:eastAsia="仿宋_GB2312" w:hint="eastAsia"/>
          <w:sz w:val="32"/>
          <w:szCs w:val="32"/>
        </w:rPr>
        <w:t>本</w:t>
      </w:r>
      <w:r w:rsidR="00B44277" w:rsidRPr="00433794">
        <w:rPr>
          <w:rFonts w:ascii="仿宋_GB2312" w:eastAsia="仿宋_GB2312" w:hint="eastAsia"/>
          <w:sz w:val="32"/>
          <w:szCs w:val="32"/>
        </w:rPr>
        <w:t>次</w:t>
      </w:r>
      <w:r w:rsidR="00096004" w:rsidRPr="00433794">
        <w:rPr>
          <w:rFonts w:ascii="仿宋_GB2312" w:eastAsia="仿宋_GB2312" w:hint="eastAsia"/>
          <w:sz w:val="32"/>
          <w:szCs w:val="32"/>
        </w:rPr>
        <w:t>绩效工资</w:t>
      </w:r>
      <w:r w:rsidR="00875ADF" w:rsidRPr="00433794">
        <w:rPr>
          <w:rFonts w:ascii="仿宋_GB2312" w:eastAsia="仿宋_GB2312" w:hint="eastAsia"/>
          <w:sz w:val="32"/>
          <w:szCs w:val="32"/>
        </w:rPr>
        <w:t>总量提高部分</w:t>
      </w:r>
      <w:r w:rsidR="00096004" w:rsidRPr="00433794">
        <w:rPr>
          <w:rFonts w:ascii="仿宋_GB2312" w:eastAsia="仿宋_GB2312" w:hint="eastAsia"/>
          <w:sz w:val="32"/>
          <w:szCs w:val="32"/>
        </w:rPr>
        <w:t>发放为</w:t>
      </w:r>
      <w:r w:rsidR="0042614D" w:rsidRPr="00433794">
        <w:rPr>
          <w:rFonts w:ascii="仿宋_GB2312" w:eastAsia="仿宋_GB2312" w:hint="eastAsia"/>
          <w:sz w:val="32"/>
          <w:szCs w:val="32"/>
        </w:rPr>
        <w:t>2</w:t>
      </w:r>
      <w:r w:rsidR="0042614D" w:rsidRPr="00433794">
        <w:rPr>
          <w:rFonts w:ascii="仿宋_GB2312" w:eastAsia="仿宋_GB2312"/>
          <w:sz w:val="32"/>
          <w:szCs w:val="32"/>
        </w:rPr>
        <w:t>023</w:t>
      </w:r>
      <w:r w:rsidR="0042614D" w:rsidRPr="00433794">
        <w:rPr>
          <w:rFonts w:ascii="仿宋_GB2312" w:eastAsia="仿宋_GB2312" w:hint="eastAsia"/>
          <w:sz w:val="32"/>
          <w:szCs w:val="32"/>
        </w:rPr>
        <w:t>年</w:t>
      </w:r>
      <w:r w:rsidR="00875ADF" w:rsidRPr="00433794">
        <w:rPr>
          <w:rFonts w:ascii="仿宋_GB2312" w:eastAsia="仿宋_GB2312" w:hint="eastAsia"/>
          <w:sz w:val="32"/>
          <w:szCs w:val="32"/>
        </w:rPr>
        <w:t>一次性</w:t>
      </w:r>
      <w:r w:rsidR="00435372" w:rsidRPr="00433794">
        <w:rPr>
          <w:rFonts w:ascii="仿宋_GB2312" w:eastAsia="仿宋_GB2312" w:hint="eastAsia"/>
          <w:sz w:val="32"/>
          <w:szCs w:val="32"/>
        </w:rPr>
        <w:t>发放，</w:t>
      </w:r>
      <w:r w:rsidR="00B44277" w:rsidRPr="00433794">
        <w:rPr>
          <w:rFonts w:ascii="仿宋_GB2312" w:eastAsia="仿宋_GB2312" w:hint="eastAsia"/>
          <w:sz w:val="32"/>
          <w:szCs w:val="32"/>
        </w:rPr>
        <w:t>不涉及以后。</w:t>
      </w:r>
    </w:p>
    <w:p w:rsidR="00875ADF" w:rsidRPr="00433794" w:rsidRDefault="00B44277" w:rsidP="00447074">
      <w:pPr>
        <w:spacing w:line="460" w:lineRule="exact"/>
        <w:ind w:firstLine="585"/>
        <w:jc w:val="left"/>
        <w:rPr>
          <w:rFonts w:ascii="仿宋_GB2312" w:eastAsia="仿宋_GB2312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>学校分配发放的总体指导意见是综合考虑教学科研、</w:t>
      </w:r>
      <w:r w:rsidR="0042614D" w:rsidRPr="00433794">
        <w:rPr>
          <w:rFonts w:ascii="仿宋_GB2312" w:eastAsia="仿宋_GB2312" w:hint="eastAsia"/>
          <w:sz w:val="32"/>
          <w:szCs w:val="32"/>
        </w:rPr>
        <w:t>职称学历、</w:t>
      </w:r>
      <w:r w:rsidRPr="00433794">
        <w:rPr>
          <w:rFonts w:ascii="仿宋_GB2312" w:eastAsia="仿宋_GB2312" w:hint="eastAsia"/>
          <w:sz w:val="32"/>
          <w:szCs w:val="32"/>
        </w:rPr>
        <w:t>党政管理、学生教育管理与服务保障等各方面工作，</w:t>
      </w:r>
      <w:r w:rsidR="00435372" w:rsidRPr="00433794">
        <w:rPr>
          <w:rFonts w:ascii="仿宋_GB2312" w:eastAsia="仿宋_GB2312" w:hint="eastAsia"/>
          <w:sz w:val="32"/>
          <w:szCs w:val="32"/>
        </w:rPr>
        <w:t>要求各二级单位</w:t>
      </w:r>
      <w:r w:rsidR="00447074" w:rsidRPr="00433794">
        <w:rPr>
          <w:rFonts w:ascii="仿宋_GB2312" w:eastAsia="仿宋_GB2312" w:hint="eastAsia"/>
          <w:sz w:val="32"/>
          <w:szCs w:val="32"/>
        </w:rPr>
        <w:t>结合实际</w:t>
      </w:r>
      <w:r w:rsidR="00435372" w:rsidRPr="00433794">
        <w:rPr>
          <w:rFonts w:ascii="仿宋_GB2312" w:eastAsia="仿宋_GB2312" w:hint="eastAsia"/>
          <w:sz w:val="32"/>
          <w:szCs w:val="32"/>
        </w:rPr>
        <w:t>自行制定分配方案</w:t>
      </w:r>
      <w:r w:rsidR="00447074" w:rsidRPr="00433794">
        <w:rPr>
          <w:rFonts w:ascii="仿宋_GB2312" w:eastAsia="仿宋_GB2312" w:hint="eastAsia"/>
          <w:sz w:val="32"/>
          <w:szCs w:val="32"/>
        </w:rPr>
        <w:t>，</w:t>
      </w:r>
      <w:r w:rsidR="00435372" w:rsidRPr="00433794">
        <w:rPr>
          <w:rFonts w:ascii="仿宋_GB2312" w:eastAsia="仿宋_GB2312" w:hint="eastAsia"/>
          <w:sz w:val="32"/>
          <w:szCs w:val="32"/>
        </w:rPr>
        <w:t>不允许平均分配，原则上分出至少三个档次（A、</w:t>
      </w:r>
      <w:r w:rsidR="00435372" w:rsidRPr="00433794">
        <w:rPr>
          <w:rFonts w:ascii="仿宋_GB2312" w:eastAsia="仿宋_GB2312"/>
          <w:sz w:val="32"/>
          <w:szCs w:val="32"/>
        </w:rPr>
        <w:t>B</w:t>
      </w:r>
      <w:r w:rsidR="00435372" w:rsidRPr="00433794">
        <w:rPr>
          <w:rFonts w:ascii="仿宋_GB2312" w:eastAsia="仿宋_GB2312" w:hint="eastAsia"/>
          <w:sz w:val="32"/>
          <w:szCs w:val="32"/>
        </w:rPr>
        <w:t>、C）</w:t>
      </w:r>
      <w:r w:rsidR="00704F5B" w:rsidRPr="00433794">
        <w:rPr>
          <w:rFonts w:ascii="仿宋_GB2312" w:eastAsia="仿宋_GB2312" w:hint="eastAsia"/>
          <w:sz w:val="32"/>
          <w:szCs w:val="32"/>
        </w:rPr>
        <w:t>，</w:t>
      </w:r>
      <w:r w:rsidR="00875ADF" w:rsidRPr="00433794">
        <w:rPr>
          <w:rFonts w:ascii="仿宋_GB2312" w:eastAsia="仿宋_GB2312" w:hint="eastAsia"/>
          <w:sz w:val="32"/>
          <w:szCs w:val="32"/>
        </w:rPr>
        <w:t>12月14日</w:t>
      </w:r>
      <w:r w:rsidR="00704F5B" w:rsidRPr="00433794">
        <w:rPr>
          <w:rFonts w:ascii="仿宋_GB2312" w:eastAsia="仿宋_GB2312" w:hint="eastAsia"/>
          <w:sz w:val="32"/>
          <w:szCs w:val="32"/>
        </w:rPr>
        <w:t>前</w:t>
      </w:r>
      <w:r w:rsidR="00875ADF" w:rsidRPr="00433794">
        <w:rPr>
          <w:rFonts w:ascii="仿宋_GB2312" w:eastAsia="仿宋_GB2312" w:hint="eastAsia"/>
          <w:sz w:val="32"/>
          <w:szCs w:val="32"/>
        </w:rPr>
        <w:t>上报人事处，12月15日财务处集中1天开放财务系统录入发放数据。</w:t>
      </w:r>
    </w:p>
    <w:p w:rsidR="007B419E" w:rsidRPr="00433794" w:rsidRDefault="00D56839" w:rsidP="00447074">
      <w:pPr>
        <w:spacing w:line="460" w:lineRule="exact"/>
        <w:ind w:firstLine="585"/>
        <w:jc w:val="left"/>
        <w:rPr>
          <w:rFonts w:ascii="仿宋_GB2312" w:eastAsia="仿宋_GB2312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>由于时间紧迫，</w:t>
      </w:r>
      <w:r w:rsidR="00B44277" w:rsidRPr="00433794">
        <w:rPr>
          <w:rFonts w:ascii="仿宋_GB2312" w:eastAsia="仿宋_GB2312" w:hint="eastAsia"/>
          <w:sz w:val="32"/>
          <w:szCs w:val="32"/>
        </w:rPr>
        <w:t>12月</w:t>
      </w:r>
      <w:r w:rsidR="0042614D" w:rsidRPr="00433794">
        <w:rPr>
          <w:rFonts w:ascii="仿宋_GB2312" w:eastAsia="仿宋_GB2312" w:hint="eastAsia"/>
          <w:sz w:val="32"/>
          <w:szCs w:val="32"/>
        </w:rPr>
        <w:t>1</w:t>
      </w:r>
      <w:r w:rsidR="0042614D" w:rsidRPr="00433794">
        <w:rPr>
          <w:rFonts w:ascii="仿宋_GB2312" w:eastAsia="仿宋_GB2312"/>
          <w:sz w:val="32"/>
          <w:szCs w:val="32"/>
        </w:rPr>
        <w:t>2</w:t>
      </w:r>
      <w:r w:rsidRPr="00433794">
        <w:rPr>
          <w:rFonts w:ascii="仿宋_GB2312" w:eastAsia="仿宋_GB2312" w:hint="eastAsia"/>
          <w:sz w:val="32"/>
          <w:szCs w:val="32"/>
        </w:rPr>
        <w:t>日我</w:t>
      </w:r>
      <w:r w:rsidR="00B44277" w:rsidRPr="00433794">
        <w:rPr>
          <w:rFonts w:ascii="仿宋_GB2312" w:eastAsia="仿宋_GB2312" w:hint="eastAsia"/>
          <w:sz w:val="32"/>
          <w:szCs w:val="32"/>
        </w:rPr>
        <w:t>院</w:t>
      </w:r>
      <w:r w:rsidR="00B83FFF" w:rsidRPr="00433794">
        <w:rPr>
          <w:rFonts w:ascii="仿宋_GB2312" w:eastAsia="仿宋_GB2312" w:hint="eastAsia"/>
          <w:sz w:val="32"/>
          <w:szCs w:val="32"/>
        </w:rPr>
        <w:t>召开</w:t>
      </w:r>
      <w:r w:rsidR="00B44277" w:rsidRPr="00433794">
        <w:rPr>
          <w:rFonts w:ascii="仿宋_GB2312" w:eastAsia="仿宋_GB2312" w:hint="eastAsia"/>
          <w:sz w:val="32"/>
          <w:szCs w:val="32"/>
        </w:rPr>
        <w:t>党政联席</w:t>
      </w:r>
      <w:r w:rsidR="00B83FFF" w:rsidRPr="00433794">
        <w:rPr>
          <w:rFonts w:ascii="仿宋_GB2312" w:eastAsia="仿宋_GB2312" w:hint="eastAsia"/>
          <w:sz w:val="32"/>
          <w:szCs w:val="32"/>
        </w:rPr>
        <w:t>扩大</w:t>
      </w:r>
      <w:r w:rsidR="00B44277" w:rsidRPr="00433794">
        <w:rPr>
          <w:rFonts w:ascii="仿宋_GB2312" w:eastAsia="仿宋_GB2312" w:hint="eastAsia"/>
          <w:sz w:val="32"/>
          <w:szCs w:val="32"/>
        </w:rPr>
        <w:t>会议</w:t>
      </w:r>
      <w:r w:rsidR="00D8127B" w:rsidRPr="00433794">
        <w:rPr>
          <w:rFonts w:ascii="仿宋_GB2312" w:eastAsia="仿宋_GB2312" w:hint="eastAsia"/>
          <w:sz w:val="32"/>
          <w:szCs w:val="32"/>
        </w:rPr>
        <w:t>，学院</w:t>
      </w:r>
      <w:r w:rsidR="00704F5B" w:rsidRPr="00433794">
        <w:rPr>
          <w:rFonts w:ascii="仿宋_GB2312" w:eastAsia="仿宋_GB2312" w:hint="eastAsia"/>
          <w:sz w:val="32"/>
          <w:szCs w:val="32"/>
        </w:rPr>
        <w:t>领导班子、</w:t>
      </w:r>
      <w:r w:rsidR="00D8127B" w:rsidRPr="00433794">
        <w:rPr>
          <w:rFonts w:ascii="仿宋_GB2312" w:eastAsia="仿宋_GB2312" w:hint="eastAsia"/>
          <w:sz w:val="32"/>
          <w:szCs w:val="32"/>
        </w:rPr>
        <w:t>党政办、</w:t>
      </w:r>
      <w:r w:rsidR="00992243" w:rsidRPr="00433794">
        <w:rPr>
          <w:rFonts w:ascii="仿宋_GB2312" w:eastAsia="仿宋_GB2312" w:hint="eastAsia"/>
          <w:sz w:val="32"/>
          <w:szCs w:val="32"/>
        </w:rPr>
        <w:t>教务办、</w:t>
      </w:r>
      <w:r w:rsidR="00D8127B" w:rsidRPr="00433794">
        <w:rPr>
          <w:rFonts w:ascii="仿宋_GB2312" w:eastAsia="仿宋_GB2312" w:hint="eastAsia"/>
          <w:sz w:val="32"/>
          <w:szCs w:val="32"/>
        </w:rPr>
        <w:t>学工办、团委、</w:t>
      </w:r>
      <w:r w:rsidR="00704F5B" w:rsidRPr="00433794">
        <w:rPr>
          <w:rFonts w:ascii="仿宋_GB2312" w:eastAsia="仿宋_GB2312" w:hint="eastAsia"/>
          <w:sz w:val="32"/>
          <w:szCs w:val="32"/>
        </w:rPr>
        <w:t>各</w:t>
      </w:r>
      <w:r w:rsidR="00B44277" w:rsidRPr="00433794">
        <w:rPr>
          <w:rFonts w:ascii="仿宋_GB2312" w:eastAsia="仿宋_GB2312" w:hint="eastAsia"/>
          <w:sz w:val="32"/>
          <w:szCs w:val="32"/>
        </w:rPr>
        <w:t>部</w:t>
      </w:r>
      <w:r w:rsidR="00704F5B" w:rsidRPr="00433794">
        <w:rPr>
          <w:rFonts w:ascii="仿宋_GB2312" w:eastAsia="仿宋_GB2312" w:hint="eastAsia"/>
          <w:sz w:val="32"/>
          <w:szCs w:val="32"/>
        </w:rPr>
        <w:t>室</w:t>
      </w:r>
      <w:r w:rsidR="00992243" w:rsidRPr="00433794">
        <w:rPr>
          <w:rFonts w:ascii="仿宋_GB2312" w:eastAsia="仿宋_GB2312" w:hint="eastAsia"/>
          <w:sz w:val="32"/>
          <w:szCs w:val="32"/>
        </w:rPr>
        <w:t>中心</w:t>
      </w:r>
      <w:r w:rsidR="00D8127B" w:rsidRPr="00433794">
        <w:rPr>
          <w:rFonts w:ascii="仿宋_GB2312" w:eastAsia="仿宋_GB2312" w:hint="eastAsia"/>
          <w:sz w:val="32"/>
          <w:szCs w:val="32"/>
        </w:rPr>
        <w:t>主任</w:t>
      </w:r>
      <w:r w:rsidR="00992243" w:rsidRPr="00433794">
        <w:rPr>
          <w:rFonts w:ascii="仿宋_GB2312" w:eastAsia="仿宋_GB2312" w:hint="eastAsia"/>
          <w:sz w:val="32"/>
          <w:szCs w:val="32"/>
        </w:rPr>
        <w:t>、以及教师代表</w:t>
      </w:r>
      <w:r w:rsidR="0042614D" w:rsidRPr="00433794">
        <w:rPr>
          <w:rFonts w:ascii="仿宋_GB2312" w:eastAsia="仿宋_GB2312" w:hint="eastAsia"/>
          <w:sz w:val="32"/>
          <w:szCs w:val="32"/>
        </w:rPr>
        <w:t>参加</w:t>
      </w:r>
      <w:r w:rsidR="00D8127B" w:rsidRPr="00433794">
        <w:rPr>
          <w:rFonts w:ascii="仿宋_GB2312" w:eastAsia="仿宋_GB2312" w:hint="eastAsia"/>
          <w:sz w:val="32"/>
          <w:szCs w:val="32"/>
        </w:rPr>
        <w:t>会议，</w:t>
      </w:r>
      <w:r w:rsidR="00B83FFF" w:rsidRPr="00433794">
        <w:rPr>
          <w:rFonts w:ascii="仿宋_GB2312" w:eastAsia="仿宋_GB2312" w:hint="eastAsia"/>
          <w:sz w:val="32"/>
          <w:szCs w:val="32"/>
        </w:rPr>
        <w:t>会议讨论</w:t>
      </w:r>
      <w:r w:rsidR="0042614D" w:rsidRPr="00433794">
        <w:rPr>
          <w:rFonts w:ascii="仿宋_GB2312" w:eastAsia="仿宋_GB2312" w:hint="eastAsia"/>
          <w:sz w:val="32"/>
          <w:szCs w:val="32"/>
        </w:rPr>
        <w:t>初步方案，</w:t>
      </w:r>
      <w:r w:rsidRPr="00433794">
        <w:rPr>
          <w:rFonts w:ascii="仿宋_GB2312" w:eastAsia="仿宋_GB2312" w:hint="eastAsia"/>
          <w:sz w:val="32"/>
          <w:szCs w:val="32"/>
        </w:rPr>
        <w:t>并要求</w:t>
      </w:r>
      <w:r w:rsidR="00D8127B" w:rsidRPr="00433794">
        <w:rPr>
          <w:rFonts w:ascii="仿宋_GB2312" w:eastAsia="仿宋_GB2312" w:hint="eastAsia"/>
          <w:sz w:val="32"/>
          <w:szCs w:val="32"/>
        </w:rPr>
        <w:t>与会</w:t>
      </w:r>
      <w:r w:rsidR="0042614D" w:rsidRPr="00433794">
        <w:rPr>
          <w:rFonts w:ascii="仿宋_GB2312" w:eastAsia="仿宋_GB2312" w:hint="eastAsia"/>
          <w:sz w:val="32"/>
          <w:szCs w:val="32"/>
        </w:rPr>
        <w:t>人员</w:t>
      </w:r>
      <w:r w:rsidR="00531BA6" w:rsidRPr="00433794">
        <w:rPr>
          <w:rFonts w:ascii="仿宋_GB2312" w:eastAsia="仿宋_GB2312" w:hint="eastAsia"/>
          <w:sz w:val="32"/>
          <w:szCs w:val="32"/>
        </w:rPr>
        <w:t>将会议</w:t>
      </w:r>
      <w:r w:rsidRPr="00433794">
        <w:rPr>
          <w:rFonts w:ascii="仿宋_GB2312" w:eastAsia="仿宋_GB2312" w:hint="eastAsia"/>
          <w:sz w:val="32"/>
          <w:szCs w:val="32"/>
        </w:rPr>
        <w:t>精神</w:t>
      </w:r>
      <w:r w:rsidR="00D8127B" w:rsidRPr="00433794">
        <w:rPr>
          <w:rFonts w:ascii="仿宋_GB2312" w:eastAsia="仿宋_GB2312" w:hint="eastAsia"/>
          <w:sz w:val="32"/>
          <w:szCs w:val="32"/>
        </w:rPr>
        <w:t>传达给各自教学部</w:t>
      </w:r>
      <w:r w:rsidR="00992243" w:rsidRPr="00433794">
        <w:rPr>
          <w:rFonts w:ascii="仿宋_GB2312" w:eastAsia="仿宋_GB2312" w:hint="eastAsia"/>
          <w:sz w:val="32"/>
          <w:szCs w:val="32"/>
        </w:rPr>
        <w:t>、</w:t>
      </w:r>
      <w:r w:rsidR="00531BA6" w:rsidRPr="00433794">
        <w:rPr>
          <w:rFonts w:ascii="仿宋_GB2312" w:eastAsia="仿宋_GB2312" w:hint="eastAsia"/>
          <w:sz w:val="32"/>
          <w:szCs w:val="32"/>
        </w:rPr>
        <w:t>实验室、</w:t>
      </w:r>
      <w:r w:rsidR="00992243" w:rsidRPr="00433794">
        <w:rPr>
          <w:rFonts w:ascii="仿宋_GB2312" w:eastAsia="仿宋_GB2312" w:hint="eastAsia"/>
          <w:sz w:val="32"/>
          <w:szCs w:val="32"/>
        </w:rPr>
        <w:t>中心</w:t>
      </w:r>
      <w:r w:rsidR="00531BA6" w:rsidRPr="00433794">
        <w:rPr>
          <w:rFonts w:ascii="仿宋_GB2312" w:eastAsia="仿宋_GB2312" w:hint="eastAsia"/>
          <w:sz w:val="32"/>
          <w:szCs w:val="32"/>
        </w:rPr>
        <w:t>人员，征求</w:t>
      </w:r>
      <w:r w:rsidR="00D8127B" w:rsidRPr="00433794">
        <w:rPr>
          <w:rFonts w:ascii="仿宋_GB2312" w:eastAsia="仿宋_GB2312" w:hint="eastAsia"/>
          <w:sz w:val="32"/>
          <w:szCs w:val="32"/>
        </w:rPr>
        <w:t>教职工的意见</w:t>
      </w:r>
      <w:r w:rsidR="00531BA6" w:rsidRPr="00433794">
        <w:rPr>
          <w:rFonts w:ascii="仿宋_GB2312" w:eastAsia="仿宋_GB2312" w:hint="eastAsia"/>
          <w:sz w:val="32"/>
          <w:szCs w:val="32"/>
        </w:rPr>
        <w:t>、</w:t>
      </w:r>
      <w:r w:rsidR="00D8127B" w:rsidRPr="00433794">
        <w:rPr>
          <w:rFonts w:ascii="仿宋_GB2312" w:eastAsia="仿宋_GB2312" w:hint="eastAsia"/>
          <w:sz w:val="32"/>
          <w:szCs w:val="32"/>
        </w:rPr>
        <w:t>建议</w:t>
      </w:r>
      <w:r w:rsidR="00F46AD3" w:rsidRPr="00433794">
        <w:rPr>
          <w:rFonts w:ascii="仿宋_GB2312" w:eastAsia="仿宋_GB2312" w:hint="eastAsia"/>
          <w:sz w:val="32"/>
          <w:szCs w:val="32"/>
        </w:rPr>
        <w:t>并及时反馈</w:t>
      </w:r>
      <w:r w:rsidR="007B419E" w:rsidRPr="00433794">
        <w:rPr>
          <w:rFonts w:ascii="仿宋_GB2312" w:eastAsia="仿宋_GB2312" w:hint="eastAsia"/>
          <w:sz w:val="32"/>
          <w:szCs w:val="32"/>
        </w:rPr>
        <w:t>。</w:t>
      </w:r>
      <w:r w:rsidR="0042614D" w:rsidRPr="00433794">
        <w:rPr>
          <w:rFonts w:ascii="仿宋_GB2312" w:eastAsia="仿宋_GB2312" w:hint="eastAsia"/>
          <w:sz w:val="32"/>
          <w:szCs w:val="32"/>
        </w:rPr>
        <w:t>同日，体育与健康学院新老班子成员及党政办、教务办、学工办、体育教育专业教学部主任召开专题会议，商定具体方案。</w:t>
      </w:r>
    </w:p>
    <w:p w:rsidR="00391213" w:rsidRPr="00433794" w:rsidRDefault="00F46AD3" w:rsidP="00F46AD3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 xml:space="preserve">   </w:t>
      </w:r>
      <w:r w:rsidR="00992243" w:rsidRPr="00433794">
        <w:rPr>
          <w:rFonts w:ascii="仿宋_GB2312" w:eastAsia="仿宋_GB2312" w:hint="eastAsia"/>
          <w:sz w:val="32"/>
          <w:szCs w:val="32"/>
        </w:rPr>
        <w:t>体育与健康</w:t>
      </w:r>
      <w:r w:rsidRPr="00433794">
        <w:rPr>
          <w:rFonts w:ascii="仿宋_GB2312" w:eastAsia="仿宋_GB2312" w:hint="eastAsia"/>
          <w:sz w:val="32"/>
          <w:szCs w:val="32"/>
        </w:rPr>
        <w:t>学院202</w:t>
      </w:r>
      <w:r w:rsidRPr="00433794">
        <w:rPr>
          <w:rFonts w:ascii="仿宋_GB2312" w:eastAsia="仿宋_GB2312"/>
          <w:sz w:val="32"/>
          <w:szCs w:val="32"/>
        </w:rPr>
        <w:t>3</w:t>
      </w:r>
      <w:r w:rsidRPr="00433794">
        <w:rPr>
          <w:rFonts w:ascii="仿宋_GB2312" w:eastAsia="仿宋_GB2312" w:hint="eastAsia"/>
          <w:sz w:val="32"/>
          <w:szCs w:val="32"/>
        </w:rPr>
        <w:t>年绩效工资总量提高部分分配方案具体内容如下：</w:t>
      </w:r>
    </w:p>
    <w:p w:rsidR="00083D38" w:rsidRPr="00433794" w:rsidRDefault="00447074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33794">
        <w:rPr>
          <w:rFonts w:ascii="黑体" w:eastAsia="黑体" w:hAnsi="黑体" w:hint="eastAsia"/>
          <w:sz w:val="32"/>
          <w:szCs w:val="32"/>
        </w:rPr>
        <w:t>一、基本情况</w:t>
      </w:r>
    </w:p>
    <w:p w:rsidR="00083D38" w:rsidRPr="00433794" w:rsidRDefault="005A79FE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>体育与健康学院</w:t>
      </w:r>
      <w:r w:rsidR="00447074" w:rsidRPr="00433794">
        <w:rPr>
          <w:rFonts w:ascii="仿宋_GB2312" w:eastAsia="仿宋_GB2312" w:hint="eastAsia"/>
          <w:sz w:val="32"/>
          <w:szCs w:val="32"/>
        </w:rPr>
        <w:t>在编人员</w:t>
      </w:r>
      <w:r w:rsidRPr="00433794">
        <w:rPr>
          <w:rFonts w:ascii="仿宋_GB2312" w:eastAsia="仿宋_GB2312" w:hint="eastAsia"/>
          <w:sz w:val="32"/>
          <w:szCs w:val="32"/>
        </w:rPr>
        <w:t>67</w:t>
      </w:r>
      <w:r w:rsidR="00447074" w:rsidRPr="00433794">
        <w:rPr>
          <w:rFonts w:ascii="仿宋_GB2312" w:eastAsia="仿宋_GB2312" w:hint="eastAsia"/>
          <w:sz w:val="32"/>
          <w:szCs w:val="32"/>
        </w:rPr>
        <w:t>人，人事代理人员</w:t>
      </w:r>
      <w:r w:rsidRPr="00433794">
        <w:rPr>
          <w:rFonts w:ascii="仿宋_GB2312" w:eastAsia="仿宋_GB2312" w:hint="eastAsia"/>
          <w:sz w:val="32"/>
          <w:szCs w:val="32"/>
        </w:rPr>
        <w:t>5</w:t>
      </w:r>
      <w:r w:rsidR="00447074" w:rsidRPr="00433794">
        <w:rPr>
          <w:rFonts w:ascii="仿宋_GB2312" w:eastAsia="仿宋_GB2312" w:hint="eastAsia"/>
          <w:sz w:val="32"/>
          <w:szCs w:val="32"/>
        </w:rPr>
        <w:t>人</w:t>
      </w:r>
      <w:r w:rsidR="00082432" w:rsidRPr="00433794">
        <w:rPr>
          <w:rFonts w:ascii="仿宋_GB2312" w:eastAsia="仿宋_GB2312" w:hint="eastAsia"/>
          <w:sz w:val="32"/>
          <w:szCs w:val="32"/>
        </w:rPr>
        <w:t>，共计</w:t>
      </w:r>
      <w:r w:rsidRPr="00433794">
        <w:rPr>
          <w:rFonts w:ascii="仿宋_GB2312" w:eastAsia="仿宋_GB2312" w:hint="eastAsia"/>
          <w:sz w:val="32"/>
          <w:szCs w:val="32"/>
        </w:rPr>
        <w:t>72</w:t>
      </w:r>
      <w:r w:rsidR="00447074" w:rsidRPr="00433794">
        <w:rPr>
          <w:rFonts w:ascii="仿宋_GB2312" w:eastAsia="仿宋_GB2312" w:hint="eastAsia"/>
          <w:sz w:val="32"/>
          <w:szCs w:val="32"/>
        </w:rPr>
        <w:t>人</w:t>
      </w:r>
      <w:r w:rsidR="00CE6EDC" w:rsidRPr="00433794">
        <w:rPr>
          <w:rFonts w:ascii="仿宋_GB2312" w:eastAsia="仿宋_GB2312" w:hint="eastAsia"/>
          <w:sz w:val="32"/>
          <w:szCs w:val="32"/>
        </w:rPr>
        <w:t>，</w:t>
      </w:r>
      <w:r w:rsidR="00C035B3" w:rsidRPr="00433794">
        <w:rPr>
          <w:rFonts w:ascii="仿宋_GB2312" w:eastAsia="仿宋_GB2312" w:hint="eastAsia"/>
          <w:sz w:val="32"/>
          <w:szCs w:val="32"/>
        </w:rPr>
        <w:t>全年在岗月数合计</w:t>
      </w:r>
      <w:r w:rsidRPr="00433794">
        <w:rPr>
          <w:rFonts w:ascii="仿宋_GB2312" w:eastAsia="仿宋_GB2312" w:hint="eastAsia"/>
          <w:sz w:val="32"/>
          <w:szCs w:val="32"/>
        </w:rPr>
        <w:t>703</w:t>
      </w:r>
      <w:r w:rsidR="00C035B3" w:rsidRPr="00433794">
        <w:rPr>
          <w:rFonts w:ascii="仿宋_GB2312" w:eastAsia="仿宋_GB2312" w:hint="eastAsia"/>
          <w:sz w:val="32"/>
          <w:szCs w:val="32"/>
        </w:rPr>
        <w:t>个月，按2</w:t>
      </w:r>
      <w:r w:rsidR="00C035B3" w:rsidRPr="00433794">
        <w:rPr>
          <w:rFonts w:ascii="仿宋_GB2312" w:eastAsia="仿宋_GB2312"/>
          <w:sz w:val="32"/>
          <w:szCs w:val="32"/>
        </w:rPr>
        <w:t>30</w:t>
      </w:r>
      <w:r w:rsidR="00C035B3" w:rsidRPr="00433794">
        <w:rPr>
          <w:rFonts w:ascii="仿宋_GB2312" w:eastAsia="仿宋_GB2312" w:hint="eastAsia"/>
          <w:sz w:val="32"/>
          <w:szCs w:val="32"/>
        </w:rPr>
        <w:t>元/月标准</w:t>
      </w:r>
      <w:r w:rsidR="00D85F50" w:rsidRPr="00433794">
        <w:rPr>
          <w:rFonts w:ascii="仿宋_GB2312" w:eastAsia="仿宋_GB2312" w:hint="eastAsia"/>
          <w:sz w:val="32"/>
          <w:szCs w:val="32"/>
        </w:rPr>
        <w:t>核拨</w:t>
      </w:r>
      <w:r w:rsidR="00CE6EDC" w:rsidRPr="00433794">
        <w:rPr>
          <w:rFonts w:ascii="仿宋_GB2312" w:eastAsia="仿宋_GB2312" w:hint="eastAsia"/>
          <w:sz w:val="32"/>
          <w:szCs w:val="32"/>
        </w:rPr>
        <w:t>总</w:t>
      </w:r>
      <w:r w:rsidR="00447074" w:rsidRPr="00433794">
        <w:rPr>
          <w:rFonts w:ascii="仿宋_GB2312" w:eastAsia="仿宋_GB2312" w:hint="eastAsia"/>
          <w:sz w:val="32"/>
          <w:szCs w:val="32"/>
        </w:rPr>
        <w:t>额为</w:t>
      </w:r>
      <w:r w:rsidRPr="00433794">
        <w:rPr>
          <w:rFonts w:ascii="仿宋_GB2312" w:eastAsia="仿宋_GB2312" w:hint="eastAsia"/>
          <w:sz w:val="32"/>
          <w:szCs w:val="32"/>
        </w:rPr>
        <w:t>161690</w:t>
      </w:r>
      <w:r w:rsidR="00447074" w:rsidRPr="00433794">
        <w:rPr>
          <w:rFonts w:ascii="仿宋_GB2312" w:eastAsia="仿宋_GB2312" w:hint="eastAsia"/>
          <w:sz w:val="32"/>
          <w:szCs w:val="32"/>
        </w:rPr>
        <w:t>元</w:t>
      </w:r>
      <w:r w:rsidR="00447074" w:rsidRPr="00433794">
        <w:rPr>
          <w:rFonts w:ascii="仿宋_GB2312" w:eastAsia="仿宋_GB2312" w:hAnsi="宋体" w:hint="eastAsia"/>
          <w:sz w:val="32"/>
          <w:szCs w:val="32"/>
        </w:rPr>
        <w:t>。</w:t>
      </w:r>
    </w:p>
    <w:p w:rsidR="00D85F50" w:rsidRPr="00433794" w:rsidRDefault="005A79FE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t>体育与健康学院</w:t>
      </w:r>
      <w:r w:rsidR="008C59E7" w:rsidRPr="00433794">
        <w:rPr>
          <w:rFonts w:ascii="仿宋_GB2312" w:eastAsia="仿宋_GB2312" w:hAnsi="宋体" w:hint="eastAsia"/>
          <w:sz w:val="32"/>
          <w:szCs w:val="32"/>
        </w:rPr>
        <w:t>通过师范专业认证奖励金额</w:t>
      </w:r>
      <w:r w:rsidR="008C59E7" w:rsidRPr="00433794">
        <w:rPr>
          <w:rFonts w:ascii="仿宋_GB2312" w:eastAsia="仿宋_GB2312" w:hint="eastAsia"/>
          <w:sz w:val="32"/>
          <w:szCs w:val="32"/>
        </w:rPr>
        <w:t>为</w:t>
      </w:r>
      <w:r w:rsidR="004D04A6" w:rsidRPr="00433794">
        <w:rPr>
          <w:rFonts w:ascii="仿宋_GB2312" w:eastAsia="仿宋_GB2312" w:hint="eastAsia"/>
          <w:sz w:val="32"/>
          <w:szCs w:val="32"/>
        </w:rPr>
        <w:t>30000</w:t>
      </w:r>
      <w:r w:rsidR="008C59E7" w:rsidRPr="00433794">
        <w:rPr>
          <w:rFonts w:ascii="仿宋_GB2312" w:eastAsia="仿宋_GB2312" w:hint="eastAsia"/>
          <w:sz w:val="32"/>
          <w:szCs w:val="32"/>
        </w:rPr>
        <w:t>元，</w:t>
      </w:r>
      <w:r w:rsidR="008C59E7" w:rsidRPr="00433794">
        <w:rPr>
          <w:rFonts w:ascii="仿宋_GB2312" w:eastAsia="仿宋_GB2312" w:hAnsi="宋体" w:hint="eastAsia"/>
          <w:sz w:val="32"/>
          <w:szCs w:val="32"/>
        </w:rPr>
        <w:t>毕业生就业率奖励金额</w:t>
      </w:r>
      <w:r w:rsidR="008C59E7" w:rsidRPr="00433794">
        <w:rPr>
          <w:rFonts w:ascii="仿宋_GB2312" w:eastAsia="仿宋_GB2312" w:hint="eastAsia"/>
          <w:sz w:val="32"/>
          <w:szCs w:val="32"/>
        </w:rPr>
        <w:t>为</w:t>
      </w:r>
      <w:r w:rsidRPr="00433794">
        <w:rPr>
          <w:rFonts w:ascii="仿宋_GB2312" w:eastAsia="仿宋_GB2312" w:hint="eastAsia"/>
          <w:sz w:val="32"/>
          <w:szCs w:val="32"/>
        </w:rPr>
        <w:t>1</w:t>
      </w:r>
      <w:r w:rsidR="004D04A6" w:rsidRPr="00433794">
        <w:rPr>
          <w:rFonts w:ascii="仿宋_GB2312" w:eastAsia="仿宋_GB2312" w:hint="eastAsia"/>
          <w:sz w:val="32"/>
          <w:szCs w:val="32"/>
        </w:rPr>
        <w:t>0000</w:t>
      </w:r>
      <w:r w:rsidR="008C59E7" w:rsidRPr="00433794">
        <w:rPr>
          <w:rFonts w:ascii="仿宋_GB2312" w:eastAsia="仿宋_GB2312" w:hint="eastAsia"/>
          <w:sz w:val="32"/>
          <w:szCs w:val="32"/>
        </w:rPr>
        <w:t>元</w:t>
      </w:r>
      <w:r w:rsidR="00A2614F">
        <w:rPr>
          <w:rFonts w:ascii="仿宋_GB2312" w:eastAsia="仿宋_GB2312" w:hint="eastAsia"/>
          <w:sz w:val="32"/>
          <w:szCs w:val="32"/>
        </w:rPr>
        <w:t>，</w:t>
      </w:r>
      <w:r w:rsidR="00A2614F" w:rsidRPr="00433794">
        <w:rPr>
          <w:rFonts w:ascii="仿宋_GB2312" w:eastAsia="仿宋_GB2312" w:hint="eastAsia"/>
          <w:sz w:val="32"/>
          <w:szCs w:val="32"/>
        </w:rPr>
        <w:t>学科评估工作奖励金额为0元</w:t>
      </w:r>
      <w:r w:rsidR="008C59E7" w:rsidRPr="00433794">
        <w:rPr>
          <w:rFonts w:ascii="仿宋_GB2312" w:eastAsia="仿宋_GB2312" w:hAnsi="宋体" w:hint="eastAsia"/>
          <w:sz w:val="32"/>
          <w:szCs w:val="32"/>
        </w:rPr>
        <w:t>。</w:t>
      </w:r>
    </w:p>
    <w:p w:rsidR="008C59E7" w:rsidRPr="00433794" w:rsidRDefault="008C59E7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2</w:t>
      </w:r>
      <w:r w:rsidRPr="00433794">
        <w:rPr>
          <w:rFonts w:ascii="仿宋_GB2312" w:eastAsia="仿宋_GB2312" w:hAnsi="宋体"/>
          <w:sz w:val="32"/>
          <w:szCs w:val="32"/>
        </w:rPr>
        <w:t>023</w:t>
      </w:r>
      <w:r w:rsidRPr="00433794">
        <w:rPr>
          <w:rFonts w:ascii="仿宋_GB2312" w:eastAsia="仿宋_GB2312" w:hAnsi="宋体" w:hint="eastAsia"/>
          <w:sz w:val="32"/>
          <w:szCs w:val="32"/>
        </w:rPr>
        <w:t>年</w:t>
      </w:r>
      <w:r w:rsidR="005A79FE" w:rsidRPr="00433794">
        <w:rPr>
          <w:rFonts w:ascii="仿宋_GB2312" w:eastAsia="仿宋_GB2312" w:hint="eastAsia"/>
          <w:sz w:val="32"/>
          <w:szCs w:val="32"/>
        </w:rPr>
        <w:t>体育与健康学院</w:t>
      </w:r>
      <w:r w:rsidRPr="00433794">
        <w:rPr>
          <w:rFonts w:ascii="仿宋_GB2312" w:eastAsia="仿宋_GB2312" w:hint="eastAsia"/>
          <w:sz w:val="32"/>
          <w:szCs w:val="32"/>
        </w:rPr>
        <w:t>应发金额合计为</w:t>
      </w:r>
      <w:r w:rsidR="00685438" w:rsidRPr="00433794">
        <w:rPr>
          <w:rFonts w:ascii="仿宋_GB2312" w:eastAsia="仿宋_GB2312" w:hint="eastAsia"/>
          <w:sz w:val="32"/>
          <w:szCs w:val="32"/>
        </w:rPr>
        <w:t>201690</w:t>
      </w:r>
      <w:r w:rsidRPr="00433794">
        <w:rPr>
          <w:rFonts w:ascii="仿宋_GB2312" w:eastAsia="仿宋_GB2312" w:hint="eastAsia"/>
          <w:sz w:val="32"/>
          <w:szCs w:val="32"/>
        </w:rPr>
        <w:t>元</w:t>
      </w:r>
      <w:r w:rsidRPr="00433794">
        <w:rPr>
          <w:rFonts w:ascii="仿宋_GB2312" w:eastAsia="仿宋_GB2312" w:hAnsi="宋体" w:hint="eastAsia"/>
          <w:sz w:val="32"/>
          <w:szCs w:val="32"/>
        </w:rPr>
        <w:t>。</w:t>
      </w:r>
    </w:p>
    <w:p w:rsidR="00083D38" w:rsidRPr="00433794" w:rsidRDefault="00447074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33794">
        <w:rPr>
          <w:rFonts w:ascii="黑体" w:eastAsia="黑体" w:hAnsi="黑体" w:hint="eastAsia"/>
          <w:sz w:val="32"/>
          <w:szCs w:val="32"/>
        </w:rPr>
        <w:t>二、分配原则</w:t>
      </w:r>
    </w:p>
    <w:p w:rsidR="00083D38" w:rsidRPr="00433794" w:rsidRDefault="00094A5A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int="eastAsia"/>
          <w:sz w:val="32"/>
          <w:szCs w:val="32"/>
        </w:rPr>
        <w:lastRenderedPageBreak/>
        <w:t>充分考虑</w:t>
      </w:r>
      <w:r w:rsidR="00B214DE" w:rsidRPr="00433794">
        <w:rPr>
          <w:rFonts w:ascii="仿宋_GB2312" w:eastAsia="仿宋_GB2312" w:hint="eastAsia"/>
          <w:sz w:val="32"/>
          <w:szCs w:val="32"/>
        </w:rPr>
        <w:t>教</w:t>
      </w:r>
      <w:r w:rsidRPr="00433794">
        <w:rPr>
          <w:rFonts w:ascii="仿宋_GB2312" w:eastAsia="仿宋_GB2312" w:hint="eastAsia"/>
          <w:sz w:val="32"/>
          <w:szCs w:val="32"/>
        </w:rPr>
        <w:t>职工全年在岗情况和取得</w:t>
      </w:r>
      <w:r w:rsidR="00D8127B" w:rsidRPr="00433794">
        <w:rPr>
          <w:rFonts w:ascii="仿宋_GB2312" w:eastAsia="仿宋_GB2312" w:hint="eastAsia"/>
          <w:sz w:val="32"/>
          <w:szCs w:val="32"/>
        </w:rPr>
        <w:t>的</w:t>
      </w:r>
      <w:r w:rsidRPr="00433794">
        <w:rPr>
          <w:rFonts w:ascii="仿宋_GB2312" w:eastAsia="仿宋_GB2312" w:hint="eastAsia"/>
          <w:sz w:val="32"/>
          <w:szCs w:val="32"/>
        </w:rPr>
        <w:t>业绩，</w:t>
      </w:r>
      <w:r w:rsidR="00D8127B" w:rsidRPr="00433794">
        <w:rPr>
          <w:rFonts w:ascii="仿宋_GB2312" w:eastAsia="仿宋_GB2312" w:hint="eastAsia"/>
          <w:sz w:val="32"/>
          <w:szCs w:val="32"/>
        </w:rPr>
        <w:t>兼顾效率与公平，</w:t>
      </w:r>
      <w:r w:rsidRPr="00433794">
        <w:rPr>
          <w:rFonts w:ascii="仿宋_GB2312" w:eastAsia="仿宋_GB2312" w:hint="eastAsia"/>
          <w:sz w:val="32"/>
          <w:szCs w:val="32"/>
        </w:rPr>
        <w:t>体现多劳多得、优绩优酬的原则</w:t>
      </w:r>
      <w:r w:rsidR="00447074" w:rsidRPr="00433794">
        <w:rPr>
          <w:rFonts w:ascii="仿宋_GB2312" w:eastAsia="仿宋_GB2312" w:hAnsi="宋体" w:hint="eastAsia"/>
          <w:sz w:val="32"/>
          <w:szCs w:val="32"/>
        </w:rPr>
        <w:t>。</w:t>
      </w:r>
    </w:p>
    <w:p w:rsidR="00083D38" w:rsidRPr="00433794" w:rsidRDefault="00447074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33794">
        <w:rPr>
          <w:rFonts w:ascii="黑体" w:eastAsia="黑体" w:hAnsi="黑体" w:hint="eastAsia"/>
          <w:sz w:val="32"/>
          <w:szCs w:val="32"/>
        </w:rPr>
        <w:t>三、</w:t>
      </w:r>
      <w:r w:rsidR="00094A5A" w:rsidRPr="00433794">
        <w:rPr>
          <w:rFonts w:ascii="黑体" w:eastAsia="黑体" w:hAnsi="黑体" w:hint="eastAsia"/>
          <w:sz w:val="32"/>
          <w:szCs w:val="32"/>
        </w:rPr>
        <w:t>分配办法</w:t>
      </w:r>
    </w:p>
    <w:p w:rsidR="00A45FBA" w:rsidRPr="00433794" w:rsidRDefault="00A01627" w:rsidP="00A45FBA">
      <w:pPr>
        <w:spacing w:line="4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（一）按230元/月/人核拨部分</w:t>
      </w:r>
      <w:bookmarkStart w:id="0" w:name="_GoBack"/>
      <w:bookmarkEnd w:id="0"/>
    </w:p>
    <w:p w:rsidR="00531BA6" w:rsidRPr="00433794" w:rsidRDefault="00531BA6" w:rsidP="00C20EF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根据工资总额提高部分核拨原则及我院人员构成情况，</w:t>
      </w:r>
      <w:r w:rsidRPr="00433794">
        <w:rPr>
          <w:rFonts w:ascii="仿宋_GB2312" w:eastAsia="仿宋_GB2312" w:hAnsi="宋体" w:hint="eastAsia"/>
          <w:sz w:val="32"/>
          <w:szCs w:val="28"/>
        </w:rPr>
        <w:t>分为三个档次：</w:t>
      </w:r>
    </w:p>
    <w:p w:rsidR="00531BA6" w:rsidRPr="00433794" w:rsidRDefault="00531BA6" w:rsidP="00C20EF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A档：教授，</w:t>
      </w:r>
      <w:r w:rsidR="008E3FE6">
        <w:rPr>
          <w:rFonts w:ascii="仿宋_GB2312" w:eastAsia="仿宋_GB2312" w:hAnsi="宋体" w:hint="eastAsia"/>
          <w:sz w:val="32"/>
          <w:szCs w:val="32"/>
        </w:rPr>
        <w:t>2</w:t>
      </w:r>
      <w:r w:rsidR="008E3FE6">
        <w:rPr>
          <w:rFonts w:ascii="仿宋_GB2312" w:eastAsia="仿宋_GB2312" w:hAnsi="宋体"/>
          <w:sz w:val="32"/>
          <w:szCs w:val="32"/>
        </w:rPr>
        <w:t>40</w:t>
      </w:r>
      <w:r w:rsidRPr="00433794">
        <w:rPr>
          <w:rFonts w:ascii="仿宋_GB2312" w:eastAsia="仿宋_GB2312" w:hAnsi="宋体" w:hint="eastAsia"/>
          <w:sz w:val="32"/>
          <w:szCs w:val="32"/>
        </w:rPr>
        <w:t>元/月/人；</w:t>
      </w:r>
    </w:p>
    <w:p w:rsidR="00531BA6" w:rsidRPr="00433794" w:rsidRDefault="00531BA6" w:rsidP="00531BA6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B档：</w:t>
      </w:r>
      <w:r w:rsidR="003F30B4" w:rsidRPr="00433794">
        <w:rPr>
          <w:rFonts w:ascii="仿宋_GB2312" w:eastAsia="仿宋_GB2312" w:hAnsi="宋体" w:hint="eastAsia"/>
          <w:sz w:val="32"/>
          <w:szCs w:val="32"/>
        </w:rPr>
        <w:t>博士</w:t>
      </w:r>
      <w:r w:rsidR="00D40672" w:rsidRPr="00433794">
        <w:rPr>
          <w:rFonts w:ascii="仿宋_GB2312" w:eastAsia="仿宋_GB2312" w:hAnsi="宋体" w:hint="eastAsia"/>
          <w:sz w:val="32"/>
          <w:szCs w:val="32"/>
        </w:rPr>
        <w:t>、</w:t>
      </w:r>
      <w:r w:rsidR="00A01627" w:rsidRPr="00433794">
        <w:rPr>
          <w:rFonts w:ascii="仿宋_GB2312" w:eastAsia="仿宋_GB2312" w:hAnsi="宋体" w:hint="eastAsia"/>
          <w:sz w:val="32"/>
          <w:szCs w:val="32"/>
        </w:rPr>
        <w:t>副教授</w:t>
      </w:r>
      <w:r w:rsidRPr="00433794">
        <w:rPr>
          <w:rFonts w:ascii="仿宋_GB2312" w:eastAsia="仿宋_GB2312" w:hAnsi="宋体" w:hint="eastAsia"/>
          <w:sz w:val="32"/>
          <w:szCs w:val="32"/>
        </w:rPr>
        <w:t>，230元/月/人；</w:t>
      </w:r>
    </w:p>
    <w:p w:rsidR="00531BA6" w:rsidRPr="00433794" w:rsidRDefault="00531BA6" w:rsidP="00531BA6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C档：</w:t>
      </w:r>
      <w:r w:rsidR="003F30B4" w:rsidRPr="00433794">
        <w:rPr>
          <w:rFonts w:ascii="仿宋_GB2312" w:eastAsia="仿宋_GB2312" w:hAnsi="宋体" w:hint="eastAsia"/>
          <w:sz w:val="32"/>
          <w:szCs w:val="32"/>
        </w:rPr>
        <w:t>硕士、</w:t>
      </w:r>
      <w:r w:rsidR="00A01627" w:rsidRPr="00433794">
        <w:rPr>
          <w:rFonts w:ascii="仿宋_GB2312" w:eastAsia="仿宋_GB2312" w:hAnsi="宋体" w:hint="eastAsia"/>
          <w:sz w:val="32"/>
          <w:szCs w:val="32"/>
        </w:rPr>
        <w:t>讲师</w:t>
      </w:r>
      <w:r w:rsidR="00471EC1" w:rsidRPr="00433794">
        <w:rPr>
          <w:rFonts w:ascii="仿宋_GB2312" w:eastAsia="仿宋_GB2312" w:hAnsi="宋体" w:hint="eastAsia"/>
          <w:sz w:val="32"/>
          <w:szCs w:val="32"/>
        </w:rPr>
        <w:t>、</w:t>
      </w:r>
      <w:r w:rsidR="003F30B4" w:rsidRPr="00433794">
        <w:rPr>
          <w:rFonts w:ascii="仿宋_GB2312" w:eastAsia="仿宋_GB2312" w:hAnsi="宋体" w:hint="eastAsia"/>
          <w:sz w:val="32"/>
          <w:szCs w:val="32"/>
        </w:rPr>
        <w:t>高级工</w:t>
      </w:r>
      <w:r w:rsidR="00A01627" w:rsidRPr="00433794">
        <w:rPr>
          <w:rFonts w:ascii="仿宋_GB2312" w:eastAsia="仿宋_GB2312" w:hAnsi="宋体" w:hint="eastAsia"/>
          <w:sz w:val="32"/>
          <w:szCs w:val="32"/>
        </w:rPr>
        <w:t>及其他人员</w:t>
      </w:r>
      <w:r w:rsidRPr="00433794">
        <w:rPr>
          <w:rFonts w:ascii="仿宋_GB2312" w:eastAsia="仿宋_GB2312" w:hAnsi="宋体" w:hint="eastAsia"/>
          <w:sz w:val="32"/>
          <w:szCs w:val="32"/>
        </w:rPr>
        <w:t>，228元/月/人。</w:t>
      </w:r>
    </w:p>
    <w:p w:rsidR="00B214DE" w:rsidRPr="00433794" w:rsidRDefault="0006798A" w:rsidP="00531BA6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33794">
        <w:rPr>
          <w:rFonts w:ascii="仿宋_GB2312" w:eastAsia="仿宋_GB2312" w:hAnsi="宋体" w:hint="eastAsia"/>
          <w:sz w:val="32"/>
          <w:szCs w:val="32"/>
        </w:rPr>
        <w:t>如按照上述三个档次进行分配出现总金额</w:t>
      </w:r>
      <w:r w:rsidR="00CB2259" w:rsidRPr="00433794">
        <w:rPr>
          <w:rFonts w:ascii="仿宋_GB2312" w:eastAsia="仿宋_GB2312" w:hAnsi="宋体" w:hint="eastAsia"/>
          <w:sz w:val="32"/>
          <w:szCs w:val="32"/>
        </w:rPr>
        <w:t>不足或多余</w:t>
      </w:r>
      <w:r w:rsidRPr="00433794">
        <w:rPr>
          <w:rFonts w:ascii="仿宋_GB2312" w:eastAsia="仿宋_GB2312" w:hAnsi="宋体" w:hint="eastAsia"/>
          <w:sz w:val="32"/>
          <w:szCs w:val="32"/>
        </w:rPr>
        <w:t>情况，</w:t>
      </w:r>
      <w:r w:rsidR="00CB2259" w:rsidRPr="00433794">
        <w:rPr>
          <w:rFonts w:ascii="仿宋_GB2312" w:eastAsia="仿宋_GB2312" w:hAnsi="宋体" w:hint="eastAsia"/>
          <w:sz w:val="32"/>
          <w:szCs w:val="32"/>
        </w:rPr>
        <w:t>采用</w:t>
      </w:r>
      <w:r w:rsidRPr="00433794">
        <w:rPr>
          <w:rFonts w:ascii="仿宋_GB2312" w:eastAsia="仿宋_GB2312" w:hAnsi="宋体" w:hint="eastAsia"/>
          <w:sz w:val="32"/>
          <w:szCs w:val="32"/>
        </w:rPr>
        <w:t>按同等比例系数同时</w:t>
      </w:r>
      <w:r w:rsidR="00CB2259" w:rsidRPr="00433794">
        <w:rPr>
          <w:rFonts w:ascii="仿宋_GB2312" w:eastAsia="仿宋_GB2312" w:hAnsi="宋体" w:hint="eastAsia"/>
          <w:sz w:val="32"/>
          <w:szCs w:val="32"/>
        </w:rPr>
        <w:t>缩小或扩大</w:t>
      </w:r>
      <w:r w:rsidRPr="00433794">
        <w:rPr>
          <w:rFonts w:ascii="仿宋_GB2312" w:eastAsia="仿宋_GB2312" w:hAnsi="宋体" w:hint="eastAsia"/>
          <w:sz w:val="32"/>
          <w:szCs w:val="32"/>
        </w:rPr>
        <w:t>三个档次的月标准的办法进行调节，直至分配金额与学校核拨金额相符。</w:t>
      </w:r>
      <w:r w:rsidR="00B214DE" w:rsidRPr="00433794">
        <w:rPr>
          <w:rFonts w:ascii="仿宋_GB2312" w:eastAsia="仿宋_GB2312" w:hAnsi="宋体" w:hint="eastAsia"/>
          <w:sz w:val="32"/>
          <w:szCs w:val="32"/>
        </w:rPr>
        <w:t>根据以上分配办法，其中A档次共计</w:t>
      </w:r>
      <w:r w:rsidR="00685438" w:rsidRPr="00433794">
        <w:rPr>
          <w:rFonts w:ascii="仿宋_GB2312" w:eastAsia="仿宋_GB2312" w:hint="eastAsia"/>
          <w:sz w:val="32"/>
          <w:szCs w:val="32"/>
        </w:rPr>
        <w:t>10</w:t>
      </w:r>
      <w:r w:rsidR="00B214DE" w:rsidRPr="00433794">
        <w:rPr>
          <w:rFonts w:ascii="仿宋_GB2312" w:eastAsia="仿宋_GB2312" w:hint="eastAsia"/>
          <w:sz w:val="32"/>
          <w:szCs w:val="32"/>
        </w:rPr>
        <w:t>人，B</w:t>
      </w:r>
      <w:r w:rsidR="00B214DE" w:rsidRPr="00433794">
        <w:rPr>
          <w:rFonts w:ascii="仿宋_GB2312" w:eastAsia="仿宋_GB2312" w:hAnsi="宋体" w:hint="eastAsia"/>
          <w:sz w:val="32"/>
          <w:szCs w:val="32"/>
        </w:rPr>
        <w:t>档次共计</w:t>
      </w:r>
      <w:r w:rsidR="00685438" w:rsidRPr="00433794">
        <w:rPr>
          <w:rFonts w:ascii="仿宋_GB2312" w:eastAsia="仿宋_GB2312" w:hint="eastAsia"/>
          <w:sz w:val="32"/>
          <w:szCs w:val="32"/>
        </w:rPr>
        <w:t>15</w:t>
      </w:r>
      <w:r w:rsidR="00B214DE" w:rsidRPr="00433794">
        <w:rPr>
          <w:rFonts w:ascii="仿宋_GB2312" w:eastAsia="仿宋_GB2312" w:hint="eastAsia"/>
          <w:sz w:val="32"/>
          <w:szCs w:val="32"/>
        </w:rPr>
        <w:t>人，C</w:t>
      </w:r>
      <w:r w:rsidR="00B214DE" w:rsidRPr="00433794">
        <w:rPr>
          <w:rFonts w:ascii="仿宋_GB2312" w:eastAsia="仿宋_GB2312" w:hAnsi="宋体" w:hint="eastAsia"/>
          <w:sz w:val="32"/>
          <w:szCs w:val="32"/>
        </w:rPr>
        <w:t>档次共计</w:t>
      </w:r>
      <w:r w:rsidR="00685438" w:rsidRPr="00433794">
        <w:rPr>
          <w:rFonts w:ascii="仿宋_GB2312" w:eastAsia="仿宋_GB2312" w:hint="eastAsia"/>
          <w:sz w:val="32"/>
          <w:szCs w:val="32"/>
        </w:rPr>
        <w:t>47</w:t>
      </w:r>
      <w:r w:rsidR="00B214DE" w:rsidRPr="00433794">
        <w:rPr>
          <w:rFonts w:ascii="仿宋_GB2312" w:eastAsia="仿宋_GB2312" w:hint="eastAsia"/>
          <w:sz w:val="32"/>
          <w:szCs w:val="32"/>
        </w:rPr>
        <w:t>人，合计金额</w:t>
      </w:r>
      <w:r w:rsidR="00685438" w:rsidRPr="00433794">
        <w:rPr>
          <w:rFonts w:ascii="仿宋_GB2312" w:eastAsia="仿宋_GB2312" w:hint="eastAsia"/>
          <w:sz w:val="32"/>
          <w:szCs w:val="32"/>
        </w:rPr>
        <w:t>161690</w:t>
      </w:r>
      <w:r w:rsidR="00B214DE" w:rsidRPr="00433794">
        <w:rPr>
          <w:rFonts w:ascii="仿宋_GB2312" w:eastAsia="仿宋_GB2312" w:hint="eastAsia"/>
          <w:sz w:val="32"/>
          <w:szCs w:val="32"/>
        </w:rPr>
        <w:t>元。</w:t>
      </w:r>
    </w:p>
    <w:p w:rsidR="00E90340" w:rsidRPr="00433794" w:rsidRDefault="00E90340" w:rsidP="00B45BB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（二）师范认证奖励部分</w:t>
      </w:r>
    </w:p>
    <w:p w:rsidR="00953D90" w:rsidRPr="00433794" w:rsidRDefault="00953D90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根据实际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工作</w:t>
      </w:r>
      <w:r w:rsidRPr="00433794">
        <w:rPr>
          <w:rFonts w:ascii="仿宋_GB2312" w:eastAsia="仿宋_GB2312" w:hAnsi="宋体" w:hint="eastAsia"/>
          <w:sz w:val="32"/>
          <w:szCs w:val="28"/>
        </w:rPr>
        <w:t>情况，将参与</w:t>
      </w:r>
      <w:r w:rsidR="004B66AD" w:rsidRPr="00433794">
        <w:rPr>
          <w:rFonts w:ascii="仿宋_GB2312" w:eastAsia="仿宋_GB2312" w:hAnsi="宋体" w:hint="eastAsia"/>
          <w:sz w:val="32"/>
          <w:szCs w:val="28"/>
        </w:rPr>
        <w:t>、服务</w:t>
      </w:r>
      <w:r w:rsidRPr="00433794">
        <w:rPr>
          <w:rFonts w:ascii="仿宋_GB2312" w:eastAsia="仿宋_GB2312" w:hAnsi="宋体" w:hint="eastAsia"/>
          <w:sz w:val="32"/>
          <w:szCs w:val="28"/>
        </w:rPr>
        <w:t>师范认证</w:t>
      </w:r>
      <w:r w:rsidR="004B66AD" w:rsidRPr="00433794">
        <w:rPr>
          <w:rFonts w:ascii="仿宋_GB2312" w:eastAsia="仿宋_GB2312" w:hAnsi="宋体" w:hint="eastAsia"/>
          <w:sz w:val="32"/>
          <w:szCs w:val="28"/>
        </w:rPr>
        <w:t>工作</w:t>
      </w:r>
      <w:r w:rsidRPr="00433794">
        <w:rPr>
          <w:rFonts w:ascii="仿宋_GB2312" w:eastAsia="仿宋_GB2312" w:hAnsi="宋体" w:hint="eastAsia"/>
          <w:sz w:val="32"/>
          <w:szCs w:val="28"/>
        </w:rPr>
        <w:t>的人员分为</w:t>
      </w:r>
      <w:r w:rsidR="00722238" w:rsidRPr="00433794">
        <w:rPr>
          <w:rFonts w:ascii="仿宋_GB2312" w:eastAsia="仿宋_GB2312" w:hAnsi="宋体" w:hint="eastAsia"/>
          <w:sz w:val="32"/>
          <w:szCs w:val="28"/>
        </w:rPr>
        <w:t>八</w:t>
      </w:r>
      <w:r w:rsidRPr="00433794">
        <w:rPr>
          <w:rFonts w:ascii="仿宋_GB2312" w:eastAsia="仿宋_GB2312" w:hAnsi="宋体" w:hint="eastAsia"/>
          <w:sz w:val="32"/>
          <w:szCs w:val="28"/>
        </w:rPr>
        <w:t>个档次：</w:t>
      </w:r>
    </w:p>
    <w:p w:rsidR="00953D90" w:rsidRPr="00433794" w:rsidRDefault="00953D90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A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档：师范认证主责人（专业负责人）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5000元；</w:t>
      </w:r>
    </w:p>
    <w:p w:rsidR="00722238" w:rsidRPr="00433794" w:rsidRDefault="00953D90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B档：</w:t>
      </w:r>
      <w:r w:rsidR="00722238" w:rsidRPr="00433794">
        <w:rPr>
          <w:rFonts w:ascii="仿宋_GB2312" w:eastAsia="仿宋_GB2312" w:hAnsi="宋体" w:hint="eastAsia"/>
          <w:sz w:val="32"/>
          <w:szCs w:val="28"/>
        </w:rPr>
        <w:t>师范认证</w:t>
      </w:r>
      <w:r w:rsidRPr="00433794">
        <w:rPr>
          <w:rFonts w:ascii="仿宋_GB2312" w:eastAsia="仿宋_GB2312" w:hAnsi="宋体" w:hint="eastAsia"/>
          <w:sz w:val="32"/>
          <w:szCs w:val="28"/>
        </w:rPr>
        <w:t>专业教学部主任、教学办主任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2000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="00722238" w:rsidRPr="00433794">
        <w:rPr>
          <w:rFonts w:ascii="仿宋_GB2312" w:eastAsia="仿宋_GB2312" w:hAnsi="宋体" w:hint="eastAsia"/>
          <w:sz w:val="32"/>
          <w:szCs w:val="28"/>
        </w:rPr>
        <w:t>；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C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档：参与师范认证工作原体育与健康学院领导班子成员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1500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Pr="00433794">
        <w:rPr>
          <w:rFonts w:ascii="仿宋_GB2312" w:eastAsia="仿宋_GB2312" w:hAnsi="宋体" w:hint="eastAsia"/>
          <w:sz w:val="32"/>
          <w:szCs w:val="28"/>
        </w:rPr>
        <w:t>；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D档：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师范认证</w:t>
      </w:r>
      <w:r w:rsidRPr="00433794">
        <w:rPr>
          <w:rFonts w:ascii="仿宋_GB2312" w:eastAsia="仿宋_GB2312" w:hAnsi="宋体" w:hint="eastAsia"/>
          <w:sz w:val="32"/>
          <w:szCs w:val="28"/>
        </w:rPr>
        <w:t>各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小组</w:t>
      </w:r>
      <w:r w:rsidRPr="00433794">
        <w:rPr>
          <w:rFonts w:ascii="仿宋_GB2312" w:eastAsia="仿宋_GB2312" w:hAnsi="宋体" w:hint="eastAsia"/>
          <w:sz w:val="32"/>
          <w:szCs w:val="28"/>
        </w:rPr>
        <w:t>组长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500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;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E档：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师范认证</w:t>
      </w:r>
      <w:r w:rsidRPr="00433794">
        <w:rPr>
          <w:rFonts w:ascii="仿宋_GB2312" w:eastAsia="仿宋_GB2312" w:hAnsi="宋体" w:hint="eastAsia"/>
          <w:sz w:val="32"/>
          <w:szCs w:val="28"/>
        </w:rPr>
        <w:t>各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小组辅助</w:t>
      </w:r>
      <w:r w:rsidR="00992243" w:rsidRPr="00433794">
        <w:rPr>
          <w:rFonts w:ascii="仿宋_GB2312" w:eastAsia="仿宋_GB2312" w:hAnsi="宋体" w:hint="eastAsia"/>
          <w:sz w:val="32"/>
          <w:szCs w:val="28"/>
        </w:rPr>
        <w:t>工作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人员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300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Pr="00433794">
        <w:rPr>
          <w:rFonts w:ascii="仿宋_GB2312" w:eastAsia="仿宋_GB2312" w:hAnsi="宋体" w:hint="eastAsia"/>
          <w:sz w:val="32"/>
          <w:szCs w:val="28"/>
        </w:rPr>
        <w:t>；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F档：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师范认证专家进校期间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各项工作负责人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200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Pr="00433794">
        <w:rPr>
          <w:rFonts w:ascii="仿宋_GB2312" w:eastAsia="仿宋_GB2312" w:hAnsi="宋体" w:hint="eastAsia"/>
          <w:sz w:val="32"/>
          <w:szCs w:val="28"/>
        </w:rPr>
        <w:t>；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G档：</w:t>
      </w:r>
      <w:r w:rsidR="00992243" w:rsidRPr="00433794">
        <w:rPr>
          <w:rFonts w:ascii="仿宋_GB2312" w:eastAsia="仿宋_GB2312" w:hAnsi="宋体" w:hint="eastAsia"/>
          <w:sz w:val="32"/>
          <w:szCs w:val="28"/>
        </w:rPr>
        <w:t>师范认证专家进校期间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辅助</w:t>
      </w:r>
      <w:r w:rsidR="00992243" w:rsidRPr="00433794">
        <w:rPr>
          <w:rFonts w:ascii="仿宋_GB2312" w:eastAsia="仿宋_GB2312" w:hAnsi="宋体" w:hint="eastAsia"/>
          <w:sz w:val="32"/>
          <w:szCs w:val="28"/>
        </w:rPr>
        <w:t>工作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人员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100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Pr="00433794">
        <w:rPr>
          <w:rFonts w:ascii="仿宋_GB2312" w:eastAsia="仿宋_GB2312" w:hAnsi="宋体" w:hint="eastAsia"/>
          <w:sz w:val="32"/>
          <w:szCs w:val="28"/>
        </w:rPr>
        <w:t>；</w:t>
      </w:r>
      <w:r w:rsidRPr="00433794">
        <w:rPr>
          <w:rFonts w:ascii="仿宋_GB2312" w:eastAsia="仿宋_GB2312" w:hAnsi="宋体"/>
          <w:sz w:val="32"/>
          <w:szCs w:val="28"/>
        </w:rPr>
        <w:t xml:space="preserve"> </w:t>
      </w:r>
    </w:p>
    <w:p w:rsidR="00953D90" w:rsidRPr="00433794" w:rsidRDefault="00722238" w:rsidP="00953D90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H档：</w:t>
      </w:r>
      <w:r w:rsidR="00471EC1" w:rsidRPr="00433794">
        <w:rPr>
          <w:rFonts w:ascii="仿宋_GB2312" w:eastAsia="仿宋_GB2312" w:hAnsi="宋体" w:hint="eastAsia"/>
          <w:sz w:val="32"/>
          <w:szCs w:val="28"/>
        </w:rPr>
        <w:t>教学大纲补充完善</w:t>
      </w:r>
      <w:r w:rsidR="003F30B4" w:rsidRPr="00433794">
        <w:rPr>
          <w:rFonts w:ascii="仿宋_GB2312" w:eastAsia="仿宋_GB2312" w:hAnsi="宋体" w:hint="eastAsia"/>
          <w:sz w:val="32"/>
          <w:szCs w:val="28"/>
        </w:rPr>
        <w:t>执笔人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="00953D90" w:rsidRPr="00433794">
        <w:rPr>
          <w:rFonts w:ascii="仿宋_GB2312" w:eastAsia="仿宋_GB2312" w:hAnsi="宋体" w:hint="eastAsia"/>
          <w:sz w:val="32"/>
          <w:szCs w:val="28"/>
        </w:rPr>
        <w:t>70元/课程。</w:t>
      </w:r>
    </w:p>
    <w:p w:rsidR="00401C83" w:rsidRPr="00433794" w:rsidRDefault="00401C83" w:rsidP="00B45BB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</w:p>
    <w:p w:rsidR="00401C83" w:rsidRPr="00433794" w:rsidRDefault="00401C83" w:rsidP="00B45BB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</w:p>
    <w:p w:rsidR="00E90340" w:rsidRPr="00433794" w:rsidRDefault="00E90340" w:rsidP="00B45BB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lastRenderedPageBreak/>
        <w:t>（三）毕业生就业率奖励部分</w:t>
      </w:r>
    </w:p>
    <w:p w:rsidR="00E90340" w:rsidRPr="00433794" w:rsidRDefault="00E90340" w:rsidP="00B45BB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根据就业工作的实际情况，将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参与、服务就业工作的</w:t>
      </w:r>
      <w:r w:rsidRPr="00433794">
        <w:rPr>
          <w:rFonts w:ascii="仿宋_GB2312" w:eastAsia="仿宋_GB2312" w:hAnsi="宋体" w:hint="eastAsia"/>
          <w:sz w:val="32"/>
          <w:szCs w:val="28"/>
        </w:rPr>
        <w:t>人员分为</w:t>
      </w:r>
      <w:r w:rsidR="00877D9F" w:rsidRPr="00433794">
        <w:rPr>
          <w:rFonts w:ascii="仿宋_GB2312" w:eastAsia="仿宋_GB2312" w:hAnsi="宋体" w:hint="eastAsia"/>
          <w:sz w:val="32"/>
          <w:szCs w:val="28"/>
        </w:rPr>
        <w:t>五</w:t>
      </w:r>
      <w:r w:rsidRPr="00433794">
        <w:rPr>
          <w:rFonts w:ascii="仿宋_GB2312" w:eastAsia="仿宋_GB2312" w:hAnsi="宋体" w:hint="eastAsia"/>
          <w:sz w:val="32"/>
          <w:szCs w:val="28"/>
        </w:rPr>
        <w:t>个档次：</w:t>
      </w:r>
    </w:p>
    <w:p w:rsidR="00877D9F" w:rsidRPr="00433794" w:rsidRDefault="00877D9F" w:rsidP="00877D9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A档：体育与健康学院主管学生工作领导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900元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；</w:t>
      </w:r>
    </w:p>
    <w:p w:rsidR="00877D9F" w:rsidRPr="00433794" w:rsidRDefault="00877D9F" w:rsidP="00877D9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B档：体育与健康学院2023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届本科及硕士研究生毕业班班主任及就业工作负责人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600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元/人；</w:t>
      </w:r>
    </w:p>
    <w:p w:rsidR="00877D9F" w:rsidRPr="00433794" w:rsidRDefault="00877D9F" w:rsidP="00877D9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C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档：除体育与健康学院主管学生工作领导，其余领导，</w:t>
      </w:r>
      <w:r w:rsidRPr="00433794">
        <w:rPr>
          <w:rFonts w:ascii="仿宋_GB2312" w:eastAsia="仿宋_GB2312" w:hAnsi="宋体" w:hint="eastAsia"/>
          <w:sz w:val="32"/>
          <w:szCs w:val="28"/>
        </w:rPr>
        <w:t>400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元/人；</w:t>
      </w:r>
    </w:p>
    <w:p w:rsidR="00877D9F" w:rsidRPr="00433794" w:rsidRDefault="00877D9F" w:rsidP="00877D9F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D档：除2023届毕业班辅导员班主任，体育与健康学院办公室、专业带头人、各教学部主任及学生工作人员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200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元/人；</w:t>
      </w:r>
    </w:p>
    <w:p w:rsidR="00083D38" w:rsidRPr="00433794" w:rsidRDefault="00877D9F" w:rsidP="00704F5B">
      <w:pPr>
        <w:spacing w:line="46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433794">
        <w:rPr>
          <w:rFonts w:ascii="仿宋_GB2312" w:eastAsia="仿宋_GB2312" w:hAnsi="宋体" w:hint="eastAsia"/>
          <w:sz w:val="32"/>
          <w:szCs w:val="28"/>
        </w:rPr>
        <w:t>E</w:t>
      </w:r>
      <w:r w:rsidR="003F30B4" w:rsidRPr="00433794">
        <w:rPr>
          <w:rFonts w:ascii="仿宋_GB2312" w:eastAsia="仿宋_GB2312" w:hAnsi="宋体" w:hint="eastAsia"/>
          <w:sz w:val="32"/>
          <w:szCs w:val="28"/>
        </w:rPr>
        <w:t>档：</w:t>
      </w:r>
      <w:r w:rsidRPr="00433794">
        <w:rPr>
          <w:rFonts w:ascii="仿宋_GB2312" w:eastAsia="仿宋_GB2312" w:hAnsi="宋体" w:hint="eastAsia"/>
          <w:sz w:val="32"/>
          <w:szCs w:val="28"/>
        </w:rPr>
        <w:t>论文指导教师</w:t>
      </w:r>
      <w:r w:rsidR="003F30B4" w:rsidRPr="00433794">
        <w:rPr>
          <w:rFonts w:ascii="仿宋_GB2312" w:eastAsia="仿宋_GB2312" w:hAnsi="宋体" w:hint="eastAsia"/>
          <w:sz w:val="32"/>
          <w:szCs w:val="28"/>
        </w:rPr>
        <w:t>（研究生、本科）</w:t>
      </w:r>
      <w:r w:rsidR="00A069C9">
        <w:rPr>
          <w:rFonts w:ascii="仿宋_GB2312" w:eastAsia="仿宋_GB2312" w:hAnsi="宋体" w:hint="eastAsia"/>
          <w:sz w:val="32"/>
          <w:szCs w:val="28"/>
        </w:rPr>
        <w:t>，</w:t>
      </w:r>
      <w:r w:rsidRPr="00433794">
        <w:rPr>
          <w:rFonts w:ascii="仿宋_GB2312" w:eastAsia="仿宋_GB2312" w:hAnsi="宋体" w:hint="eastAsia"/>
          <w:sz w:val="32"/>
          <w:szCs w:val="28"/>
        </w:rPr>
        <w:t>30</w:t>
      </w:r>
      <w:r w:rsidR="00EF4D9B" w:rsidRPr="00433794">
        <w:rPr>
          <w:rFonts w:ascii="仿宋_GB2312" w:eastAsia="仿宋_GB2312" w:hAnsi="宋体" w:hint="eastAsia"/>
          <w:sz w:val="32"/>
          <w:szCs w:val="28"/>
        </w:rPr>
        <w:t>元/人</w:t>
      </w:r>
      <w:r w:rsidRPr="00433794">
        <w:rPr>
          <w:rFonts w:ascii="仿宋_GB2312" w:eastAsia="仿宋_GB2312" w:hAnsi="宋体" w:hint="eastAsia"/>
          <w:sz w:val="32"/>
          <w:szCs w:val="28"/>
        </w:rPr>
        <w:t>。</w:t>
      </w:r>
    </w:p>
    <w:p w:rsidR="00EF4D9B" w:rsidRPr="00433794" w:rsidRDefault="00C85E07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  <w:r w:rsidRPr="00433794">
        <w:rPr>
          <w:rFonts w:ascii="仿宋_GB2312" w:eastAsia="仿宋_GB2312" w:hAnsi="宋体" w:hint="eastAsia"/>
          <w:sz w:val="30"/>
          <w:szCs w:val="30"/>
        </w:rPr>
        <w:t xml:space="preserve">                             </w:t>
      </w:r>
      <w:r w:rsidR="00EF4D9B" w:rsidRPr="00433794">
        <w:rPr>
          <w:rFonts w:ascii="仿宋_GB2312" w:eastAsia="仿宋_GB2312" w:hAnsi="宋体"/>
          <w:sz w:val="30"/>
          <w:szCs w:val="30"/>
        </w:rPr>
        <w:t xml:space="preserve">   </w:t>
      </w:r>
    </w:p>
    <w:p w:rsidR="00EF4D9B" w:rsidRPr="00433794" w:rsidRDefault="00EF4D9B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EF4D9B" w:rsidRPr="00433794" w:rsidRDefault="00EF4D9B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EF4D9B" w:rsidRPr="00433794" w:rsidRDefault="00EF4D9B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531BA6" w:rsidRPr="00433794" w:rsidRDefault="00531BA6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531BA6" w:rsidRPr="00433794" w:rsidRDefault="00531BA6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531BA6" w:rsidRPr="00433794" w:rsidRDefault="00531BA6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531BA6" w:rsidRPr="00433794" w:rsidRDefault="00531BA6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C85E07" w:rsidRPr="00433794" w:rsidRDefault="00685438" w:rsidP="00EF4D9B">
      <w:pPr>
        <w:spacing w:line="460" w:lineRule="exact"/>
        <w:ind w:right="1200" w:firstLineChars="1400" w:firstLine="4480"/>
        <w:rPr>
          <w:rFonts w:ascii="仿宋_GB2312" w:eastAsia="仿宋_GB2312" w:hAnsi="宋体"/>
          <w:sz w:val="30"/>
          <w:szCs w:val="30"/>
        </w:rPr>
      </w:pPr>
      <w:r w:rsidRPr="00433794">
        <w:rPr>
          <w:rFonts w:ascii="仿宋_GB2312" w:eastAsia="仿宋_GB2312" w:hint="eastAsia"/>
          <w:sz w:val="32"/>
          <w:szCs w:val="32"/>
        </w:rPr>
        <w:t>体育与健康学院</w:t>
      </w:r>
    </w:p>
    <w:p w:rsidR="00083D38" w:rsidRPr="00433794" w:rsidRDefault="00FC2FCE" w:rsidP="00C85E07">
      <w:pPr>
        <w:spacing w:line="460" w:lineRule="exact"/>
        <w:ind w:right="1200"/>
        <w:rPr>
          <w:rFonts w:ascii="仿宋_GB2312" w:eastAsia="仿宋_GB2312" w:hAnsi="宋体"/>
          <w:sz w:val="30"/>
          <w:szCs w:val="30"/>
        </w:rPr>
      </w:pPr>
      <w:r w:rsidRPr="0043379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33794">
        <w:rPr>
          <w:rFonts w:ascii="仿宋_GB2312" w:eastAsia="仿宋_GB2312" w:hAnsi="宋体"/>
          <w:sz w:val="30"/>
          <w:szCs w:val="30"/>
        </w:rPr>
        <w:t xml:space="preserve">  </w:t>
      </w:r>
      <w:r w:rsidR="00C85E07" w:rsidRPr="00433794">
        <w:rPr>
          <w:rFonts w:ascii="仿宋_GB2312" w:eastAsia="仿宋_GB2312" w:hAnsi="宋体" w:hint="eastAsia"/>
          <w:sz w:val="30"/>
          <w:szCs w:val="30"/>
        </w:rPr>
        <w:t xml:space="preserve">                           </w:t>
      </w:r>
      <w:r w:rsidR="00447074" w:rsidRPr="00433794">
        <w:rPr>
          <w:rFonts w:ascii="仿宋_GB2312" w:eastAsia="仿宋_GB2312" w:hAnsi="宋体" w:hint="eastAsia"/>
          <w:sz w:val="30"/>
          <w:szCs w:val="30"/>
        </w:rPr>
        <w:t>202</w:t>
      </w:r>
      <w:r w:rsidR="009633D2" w:rsidRPr="00433794">
        <w:rPr>
          <w:rFonts w:ascii="仿宋_GB2312" w:eastAsia="仿宋_GB2312" w:hAnsi="宋体"/>
          <w:sz w:val="30"/>
          <w:szCs w:val="30"/>
        </w:rPr>
        <w:t>3</w:t>
      </w:r>
      <w:r w:rsidR="00447074" w:rsidRPr="00433794">
        <w:rPr>
          <w:rFonts w:ascii="仿宋_GB2312" w:eastAsia="仿宋_GB2312" w:hAnsi="宋体" w:hint="eastAsia"/>
          <w:sz w:val="30"/>
          <w:szCs w:val="30"/>
        </w:rPr>
        <w:t>年</w:t>
      </w:r>
      <w:r w:rsidR="00C20EF0" w:rsidRPr="00433794">
        <w:rPr>
          <w:rFonts w:ascii="仿宋_GB2312" w:eastAsia="仿宋_GB2312" w:hAnsi="宋体"/>
          <w:sz w:val="30"/>
          <w:szCs w:val="30"/>
        </w:rPr>
        <w:t>12</w:t>
      </w:r>
      <w:r w:rsidR="00447074" w:rsidRPr="00433794">
        <w:rPr>
          <w:rFonts w:ascii="仿宋_GB2312" w:eastAsia="仿宋_GB2312" w:hAnsi="宋体" w:hint="eastAsia"/>
          <w:sz w:val="30"/>
          <w:szCs w:val="30"/>
        </w:rPr>
        <w:t>月</w:t>
      </w:r>
      <w:r w:rsidR="00791C35" w:rsidRPr="00433794">
        <w:rPr>
          <w:rFonts w:ascii="仿宋_GB2312" w:eastAsia="仿宋_GB2312" w:hAnsi="宋体" w:hint="eastAsia"/>
          <w:sz w:val="30"/>
          <w:szCs w:val="30"/>
        </w:rPr>
        <w:t>1</w:t>
      </w:r>
      <w:r w:rsidR="00EF4D9B" w:rsidRPr="00433794">
        <w:rPr>
          <w:rFonts w:ascii="仿宋_GB2312" w:eastAsia="仿宋_GB2312" w:hAnsi="宋体"/>
          <w:sz w:val="30"/>
          <w:szCs w:val="30"/>
        </w:rPr>
        <w:t>3</w:t>
      </w:r>
      <w:r w:rsidR="00447074" w:rsidRPr="00433794">
        <w:rPr>
          <w:rFonts w:ascii="仿宋_GB2312" w:eastAsia="仿宋_GB2312" w:hAnsi="宋体" w:hint="eastAsia"/>
          <w:sz w:val="30"/>
          <w:szCs w:val="30"/>
        </w:rPr>
        <w:t>日</w:t>
      </w:r>
    </w:p>
    <w:sectPr w:rsidR="00083D38" w:rsidRPr="00433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A6" w:rsidRDefault="00DE6DA6" w:rsidP="00612C5F">
      <w:r>
        <w:separator/>
      </w:r>
    </w:p>
  </w:endnote>
  <w:endnote w:type="continuationSeparator" w:id="0">
    <w:p w:rsidR="00DE6DA6" w:rsidRDefault="00DE6DA6" w:rsidP="0061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A6" w:rsidRDefault="00DE6DA6" w:rsidP="00612C5F">
      <w:r>
        <w:separator/>
      </w:r>
    </w:p>
  </w:footnote>
  <w:footnote w:type="continuationSeparator" w:id="0">
    <w:p w:rsidR="00DE6DA6" w:rsidRDefault="00DE6DA6" w:rsidP="0061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1"/>
    <w:rsid w:val="000117AA"/>
    <w:rsid w:val="00023317"/>
    <w:rsid w:val="00027102"/>
    <w:rsid w:val="000278E1"/>
    <w:rsid w:val="00036126"/>
    <w:rsid w:val="00046BC8"/>
    <w:rsid w:val="0006798A"/>
    <w:rsid w:val="00082432"/>
    <w:rsid w:val="00083D38"/>
    <w:rsid w:val="00094A5A"/>
    <w:rsid w:val="00096004"/>
    <w:rsid w:val="000D0FE1"/>
    <w:rsid w:val="000E407F"/>
    <w:rsid w:val="00103323"/>
    <w:rsid w:val="00143E89"/>
    <w:rsid w:val="0014589D"/>
    <w:rsid w:val="00151DA2"/>
    <w:rsid w:val="001D06C1"/>
    <w:rsid w:val="001D6B12"/>
    <w:rsid w:val="00214A2F"/>
    <w:rsid w:val="002234A0"/>
    <w:rsid w:val="00224204"/>
    <w:rsid w:val="0023576E"/>
    <w:rsid w:val="00242ADA"/>
    <w:rsid w:val="0026020B"/>
    <w:rsid w:val="00273180"/>
    <w:rsid w:val="002A7099"/>
    <w:rsid w:val="002C11AC"/>
    <w:rsid w:val="002D3447"/>
    <w:rsid w:val="002D52CA"/>
    <w:rsid w:val="00301F74"/>
    <w:rsid w:val="0030460E"/>
    <w:rsid w:val="00306BF3"/>
    <w:rsid w:val="003443AF"/>
    <w:rsid w:val="00351FD3"/>
    <w:rsid w:val="00365767"/>
    <w:rsid w:val="00383458"/>
    <w:rsid w:val="003847C0"/>
    <w:rsid w:val="00391213"/>
    <w:rsid w:val="003D3010"/>
    <w:rsid w:val="003F30B4"/>
    <w:rsid w:val="00401C83"/>
    <w:rsid w:val="00405182"/>
    <w:rsid w:val="00415441"/>
    <w:rsid w:val="00423210"/>
    <w:rsid w:val="0042614D"/>
    <w:rsid w:val="0043166E"/>
    <w:rsid w:val="00433794"/>
    <w:rsid w:val="00435372"/>
    <w:rsid w:val="00435636"/>
    <w:rsid w:val="004411F4"/>
    <w:rsid w:val="00447074"/>
    <w:rsid w:val="00455E18"/>
    <w:rsid w:val="00471EC1"/>
    <w:rsid w:val="00476719"/>
    <w:rsid w:val="004A0CFF"/>
    <w:rsid w:val="004B66AD"/>
    <w:rsid w:val="004D04A6"/>
    <w:rsid w:val="004D2260"/>
    <w:rsid w:val="004D5B65"/>
    <w:rsid w:val="004E1EB0"/>
    <w:rsid w:val="004E2347"/>
    <w:rsid w:val="004F4751"/>
    <w:rsid w:val="00505F3B"/>
    <w:rsid w:val="00531BA6"/>
    <w:rsid w:val="00581468"/>
    <w:rsid w:val="005A79FE"/>
    <w:rsid w:val="005C655C"/>
    <w:rsid w:val="00612C5F"/>
    <w:rsid w:val="006550B4"/>
    <w:rsid w:val="006739F8"/>
    <w:rsid w:val="00677017"/>
    <w:rsid w:val="00685438"/>
    <w:rsid w:val="006B3C45"/>
    <w:rsid w:val="006D255D"/>
    <w:rsid w:val="00704F5B"/>
    <w:rsid w:val="00710B18"/>
    <w:rsid w:val="00722238"/>
    <w:rsid w:val="00725A83"/>
    <w:rsid w:val="00732314"/>
    <w:rsid w:val="0076355D"/>
    <w:rsid w:val="00765000"/>
    <w:rsid w:val="00782928"/>
    <w:rsid w:val="00791C35"/>
    <w:rsid w:val="007A200B"/>
    <w:rsid w:val="007B419E"/>
    <w:rsid w:val="007B6907"/>
    <w:rsid w:val="007C3CF5"/>
    <w:rsid w:val="007C5F4D"/>
    <w:rsid w:val="0082313F"/>
    <w:rsid w:val="00823D91"/>
    <w:rsid w:val="00824EB8"/>
    <w:rsid w:val="00866479"/>
    <w:rsid w:val="00875ADF"/>
    <w:rsid w:val="00877D9F"/>
    <w:rsid w:val="008A0EEF"/>
    <w:rsid w:val="008A69F6"/>
    <w:rsid w:val="008C2818"/>
    <w:rsid w:val="008C52AC"/>
    <w:rsid w:val="008C59E7"/>
    <w:rsid w:val="008E388C"/>
    <w:rsid w:val="008E3FE6"/>
    <w:rsid w:val="008F1218"/>
    <w:rsid w:val="00911DDA"/>
    <w:rsid w:val="0092041E"/>
    <w:rsid w:val="00944501"/>
    <w:rsid w:val="00950296"/>
    <w:rsid w:val="00953D90"/>
    <w:rsid w:val="009633D2"/>
    <w:rsid w:val="009715BC"/>
    <w:rsid w:val="00983798"/>
    <w:rsid w:val="009865D0"/>
    <w:rsid w:val="00991C15"/>
    <w:rsid w:val="00992243"/>
    <w:rsid w:val="00994BA3"/>
    <w:rsid w:val="009C2C71"/>
    <w:rsid w:val="009C322F"/>
    <w:rsid w:val="009E5DFB"/>
    <w:rsid w:val="00A00CD6"/>
    <w:rsid w:val="00A01627"/>
    <w:rsid w:val="00A02E50"/>
    <w:rsid w:val="00A069C9"/>
    <w:rsid w:val="00A10770"/>
    <w:rsid w:val="00A1282E"/>
    <w:rsid w:val="00A2614F"/>
    <w:rsid w:val="00A45FBA"/>
    <w:rsid w:val="00A62CF8"/>
    <w:rsid w:val="00A63A99"/>
    <w:rsid w:val="00AA5DAE"/>
    <w:rsid w:val="00AA75F3"/>
    <w:rsid w:val="00AB5D99"/>
    <w:rsid w:val="00AC1859"/>
    <w:rsid w:val="00AE0343"/>
    <w:rsid w:val="00AF7212"/>
    <w:rsid w:val="00B02C3E"/>
    <w:rsid w:val="00B20A02"/>
    <w:rsid w:val="00B214DE"/>
    <w:rsid w:val="00B44277"/>
    <w:rsid w:val="00B45BBB"/>
    <w:rsid w:val="00B83FFF"/>
    <w:rsid w:val="00BD69CC"/>
    <w:rsid w:val="00BE5E10"/>
    <w:rsid w:val="00C035B3"/>
    <w:rsid w:val="00C20EF0"/>
    <w:rsid w:val="00C359FE"/>
    <w:rsid w:val="00C628F0"/>
    <w:rsid w:val="00C84289"/>
    <w:rsid w:val="00C85E07"/>
    <w:rsid w:val="00C94DE7"/>
    <w:rsid w:val="00CB2259"/>
    <w:rsid w:val="00CC0174"/>
    <w:rsid w:val="00CC3B58"/>
    <w:rsid w:val="00CE6EDC"/>
    <w:rsid w:val="00CF503B"/>
    <w:rsid w:val="00D305CF"/>
    <w:rsid w:val="00D40672"/>
    <w:rsid w:val="00D47106"/>
    <w:rsid w:val="00D561A4"/>
    <w:rsid w:val="00D56839"/>
    <w:rsid w:val="00D8127B"/>
    <w:rsid w:val="00D85F50"/>
    <w:rsid w:val="00D929BF"/>
    <w:rsid w:val="00D95038"/>
    <w:rsid w:val="00DA2404"/>
    <w:rsid w:val="00DB3E7D"/>
    <w:rsid w:val="00DE6DA6"/>
    <w:rsid w:val="00E02EA4"/>
    <w:rsid w:val="00E31DA3"/>
    <w:rsid w:val="00E42E94"/>
    <w:rsid w:val="00E634E0"/>
    <w:rsid w:val="00E80D56"/>
    <w:rsid w:val="00E8221D"/>
    <w:rsid w:val="00E90340"/>
    <w:rsid w:val="00EC628D"/>
    <w:rsid w:val="00EE7BAC"/>
    <w:rsid w:val="00EF0E23"/>
    <w:rsid w:val="00EF4CAA"/>
    <w:rsid w:val="00EF4D9B"/>
    <w:rsid w:val="00F01F72"/>
    <w:rsid w:val="00F14D2E"/>
    <w:rsid w:val="00F46AD3"/>
    <w:rsid w:val="00F61AB0"/>
    <w:rsid w:val="00F87C6A"/>
    <w:rsid w:val="00FB4673"/>
    <w:rsid w:val="00FC2FCE"/>
    <w:rsid w:val="00FD758A"/>
    <w:rsid w:val="088868D0"/>
    <w:rsid w:val="0AA26940"/>
    <w:rsid w:val="0F7F2F2E"/>
    <w:rsid w:val="0F9A22D3"/>
    <w:rsid w:val="17B462A1"/>
    <w:rsid w:val="1B534379"/>
    <w:rsid w:val="1D4458C8"/>
    <w:rsid w:val="294B77A1"/>
    <w:rsid w:val="2B600BC3"/>
    <w:rsid w:val="2FCF04E1"/>
    <w:rsid w:val="33F304ED"/>
    <w:rsid w:val="384F3D36"/>
    <w:rsid w:val="49A07C56"/>
    <w:rsid w:val="59A5098C"/>
    <w:rsid w:val="6BDC284C"/>
    <w:rsid w:val="7A8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29E01D"/>
  <w15:docId w15:val="{0DD59F67-5A78-46C7-B657-528DC13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jwc-4</dc:creator>
  <cp:lastModifiedBy>YHT</cp:lastModifiedBy>
  <cp:revision>67</cp:revision>
  <cp:lastPrinted>2023-04-24T06:33:00Z</cp:lastPrinted>
  <dcterms:created xsi:type="dcterms:W3CDTF">2023-12-12T02:56:00Z</dcterms:created>
  <dcterms:modified xsi:type="dcterms:W3CDTF">2023-12-14T05:24:00Z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21AED81A9304458F9676447899861ECA</vt:lpwstr>
  </property>
</Properties>
</file>